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487" w:rsidRPr="00B51254" w:rsidRDefault="00364981" w:rsidP="00D104F5">
      <w:pPr>
        <w:pStyle w:val="Pa19"/>
        <w:pBdr>
          <w:top w:val="single" w:sz="4" w:space="1" w:color="auto"/>
          <w:left w:val="single" w:sz="4" w:space="4" w:color="auto"/>
          <w:bottom w:val="single" w:sz="4" w:space="1" w:color="auto"/>
          <w:right w:val="single" w:sz="4" w:space="1" w:color="auto"/>
        </w:pBdr>
        <w:spacing w:after="40"/>
        <w:jc w:val="center"/>
        <w:rPr>
          <w:b/>
          <w:bCs/>
          <w:color w:val="000000"/>
          <w:sz w:val="32"/>
          <w:szCs w:val="20"/>
        </w:rPr>
      </w:pPr>
      <w:bookmarkStart w:id="0" w:name="_GoBack"/>
      <w:bookmarkEnd w:id="0"/>
      <w:r>
        <w:rPr>
          <w:b/>
          <w:bCs/>
          <w:color w:val="000000"/>
          <w:sz w:val="32"/>
          <w:szCs w:val="20"/>
        </w:rPr>
        <w:t>C</w:t>
      </w:r>
      <w:r w:rsidR="00B51254" w:rsidRPr="00B51254">
        <w:rPr>
          <w:b/>
          <w:bCs/>
          <w:color w:val="000000"/>
          <w:sz w:val="32"/>
          <w:szCs w:val="20"/>
        </w:rPr>
        <w:t>harte Numérique</w:t>
      </w:r>
      <w:r w:rsidR="00C21B14">
        <w:rPr>
          <w:b/>
          <w:bCs/>
          <w:color w:val="000000"/>
          <w:sz w:val="32"/>
          <w:szCs w:val="20"/>
        </w:rPr>
        <w:t xml:space="preserve"> pour les élèves</w:t>
      </w:r>
      <w:r w:rsidR="004A51EA">
        <w:rPr>
          <w:b/>
          <w:bCs/>
          <w:color w:val="000000"/>
          <w:sz w:val="32"/>
          <w:szCs w:val="20"/>
        </w:rPr>
        <w:t xml:space="preserve"> de l'ESII</w:t>
      </w:r>
    </w:p>
    <w:p w:rsidR="0093023C" w:rsidRDefault="0093023C" w:rsidP="00BE0B29">
      <w:pPr>
        <w:pStyle w:val="Contenudetableau"/>
        <w:jc w:val="both"/>
        <w:rPr>
          <w:rFonts w:ascii="Arial" w:hAnsi="Arial"/>
        </w:rPr>
      </w:pPr>
    </w:p>
    <w:p w:rsidR="00F844BF" w:rsidRDefault="00F844BF" w:rsidP="00587027">
      <w:pPr>
        <w:pStyle w:val="Default"/>
        <w:jc w:val="both"/>
        <w:rPr>
          <w:rFonts w:eastAsia="NSimSun"/>
          <w:color w:val="auto"/>
          <w:kern w:val="2"/>
          <w:sz w:val="22"/>
          <w:lang w:eastAsia="zh-CN" w:bidi="hi-IN"/>
        </w:rPr>
      </w:pPr>
      <w:r w:rsidRPr="00F844BF">
        <w:rPr>
          <w:rFonts w:eastAsia="NSimSun"/>
          <w:color w:val="auto"/>
          <w:kern w:val="2"/>
          <w:sz w:val="22"/>
          <w:lang w:eastAsia="zh-CN" w:bidi="hi-IN"/>
        </w:rPr>
        <w:t>L'utilisation des technologies</w:t>
      </w:r>
      <w:r w:rsidR="00587027">
        <w:rPr>
          <w:rFonts w:eastAsia="NSimSun"/>
          <w:color w:val="auto"/>
          <w:kern w:val="2"/>
          <w:sz w:val="22"/>
          <w:lang w:eastAsia="zh-CN" w:bidi="hi-IN"/>
        </w:rPr>
        <w:t xml:space="preserve"> numérique</w:t>
      </w:r>
      <w:r w:rsidR="004A51EA">
        <w:rPr>
          <w:rFonts w:eastAsia="NSimSun"/>
          <w:color w:val="auto"/>
          <w:kern w:val="2"/>
          <w:sz w:val="22"/>
          <w:lang w:eastAsia="zh-CN" w:bidi="hi-IN"/>
        </w:rPr>
        <w:t>s</w:t>
      </w:r>
      <w:r w:rsidRPr="00F844BF">
        <w:rPr>
          <w:rFonts w:eastAsia="NSimSun"/>
          <w:color w:val="auto"/>
          <w:kern w:val="2"/>
          <w:sz w:val="22"/>
          <w:lang w:eastAsia="zh-CN" w:bidi="hi-IN"/>
        </w:rPr>
        <w:t xml:space="preserve">, que ce soit </w:t>
      </w:r>
      <w:r w:rsidR="002A6E41">
        <w:rPr>
          <w:rFonts w:eastAsia="NSimSun"/>
          <w:color w:val="auto"/>
          <w:kern w:val="2"/>
          <w:sz w:val="22"/>
          <w:lang w:eastAsia="zh-CN" w:bidi="hi-IN"/>
        </w:rPr>
        <w:t xml:space="preserve">avec </w:t>
      </w:r>
      <w:r w:rsidRPr="00F844BF">
        <w:rPr>
          <w:rFonts w:eastAsia="NSimSun"/>
          <w:color w:val="auto"/>
          <w:kern w:val="2"/>
          <w:sz w:val="22"/>
          <w:lang w:eastAsia="zh-CN" w:bidi="hi-IN"/>
        </w:rPr>
        <w:t>le matériel fourni par l'école ou vos ordinateurs personnels, est u</w:t>
      </w:r>
      <w:r w:rsidR="002A6E41">
        <w:rPr>
          <w:rFonts w:eastAsia="NSimSun"/>
          <w:color w:val="auto"/>
          <w:kern w:val="2"/>
          <w:sz w:val="22"/>
          <w:lang w:eastAsia="zh-CN" w:bidi="hi-IN"/>
        </w:rPr>
        <w:t>ne opportunité qui peut favoriser</w:t>
      </w:r>
      <w:r w:rsidRPr="00F844BF">
        <w:rPr>
          <w:rFonts w:eastAsia="NSimSun"/>
          <w:color w:val="auto"/>
          <w:kern w:val="2"/>
          <w:sz w:val="22"/>
          <w:lang w:eastAsia="zh-CN" w:bidi="hi-IN"/>
        </w:rPr>
        <w:t xml:space="preserve"> votre apprentissage. Cependant, ce privilège </w:t>
      </w:r>
      <w:r w:rsidR="002A6E41">
        <w:rPr>
          <w:rFonts w:eastAsia="NSimSun"/>
          <w:color w:val="auto"/>
          <w:kern w:val="2"/>
          <w:sz w:val="22"/>
          <w:lang w:eastAsia="zh-CN" w:bidi="hi-IN"/>
        </w:rPr>
        <w:t xml:space="preserve">s’accompagne </w:t>
      </w:r>
      <w:r w:rsidRPr="00F844BF">
        <w:rPr>
          <w:rFonts w:eastAsia="NSimSun"/>
          <w:color w:val="auto"/>
          <w:kern w:val="2"/>
          <w:sz w:val="22"/>
          <w:lang w:eastAsia="zh-CN" w:bidi="hi-IN"/>
        </w:rPr>
        <w:t>de responsabilités.</w:t>
      </w:r>
    </w:p>
    <w:p w:rsidR="00F844BF" w:rsidRDefault="00F844BF" w:rsidP="00587027">
      <w:pPr>
        <w:pStyle w:val="Default"/>
        <w:jc w:val="both"/>
        <w:rPr>
          <w:rFonts w:eastAsia="NSimSun"/>
          <w:color w:val="auto"/>
          <w:kern w:val="2"/>
          <w:sz w:val="22"/>
          <w:lang w:eastAsia="zh-CN" w:bidi="hi-IN"/>
        </w:rPr>
      </w:pPr>
    </w:p>
    <w:p w:rsidR="00F844BF" w:rsidRDefault="002A6E41" w:rsidP="00587027">
      <w:pPr>
        <w:pStyle w:val="Default"/>
        <w:jc w:val="both"/>
        <w:rPr>
          <w:rFonts w:eastAsia="NSimSun"/>
          <w:color w:val="auto"/>
          <w:kern w:val="2"/>
          <w:sz w:val="22"/>
          <w:lang w:eastAsia="zh-CN" w:bidi="hi-IN"/>
        </w:rPr>
      </w:pPr>
      <w:r>
        <w:rPr>
          <w:rFonts w:eastAsia="NSimSun"/>
          <w:color w:val="auto"/>
          <w:kern w:val="2"/>
          <w:sz w:val="22"/>
          <w:lang w:eastAsia="zh-CN" w:bidi="hi-IN"/>
        </w:rPr>
        <w:t>Cette charte définit</w:t>
      </w:r>
      <w:r w:rsidR="00F844BF" w:rsidRPr="00F844BF">
        <w:rPr>
          <w:rFonts w:eastAsia="NSimSun"/>
          <w:color w:val="auto"/>
          <w:kern w:val="2"/>
          <w:sz w:val="22"/>
          <w:lang w:eastAsia="zh-CN" w:bidi="hi-IN"/>
        </w:rPr>
        <w:t xml:space="preserve"> des lignes directrices claires pour une utilisation </w:t>
      </w:r>
      <w:r w:rsidRPr="00F844BF">
        <w:rPr>
          <w:rFonts w:eastAsia="NSimSun"/>
          <w:color w:val="auto"/>
          <w:kern w:val="2"/>
          <w:sz w:val="22"/>
          <w:lang w:eastAsia="zh-CN" w:bidi="hi-IN"/>
        </w:rPr>
        <w:t xml:space="preserve">des technologies </w:t>
      </w:r>
      <w:r>
        <w:rPr>
          <w:rFonts w:eastAsia="NSimSun"/>
          <w:color w:val="auto"/>
          <w:kern w:val="2"/>
          <w:sz w:val="22"/>
          <w:lang w:eastAsia="zh-CN" w:bidi="hi-IN"/>
        </w:rPr>
        <w:t>numériques</w:t>
      </w:r>
      <w:r w:rsidRPr="00F844BF">
        <w:rPr>
          <w:rFonts w:eastAsia="NSimSun"/>
          <w:color w:val="auto"/>
          <w:kern w:val="2"/>
          <w:sz w:val="22"/>
          <w:lang w:eastAsia="zh-CN" w:bidi="hi-IN"/>
        </w:rPr>
        <w:t xml:space="preserve"> </w:t>
      </w:r>
      <w:r w:rsidR="00F844BF" w:rsidRPr="00F844BF">
        <w:rPr>
          <w:rFonts w:eastAsia="NSimSun"/>
          <w:color w:val="auto"/>
          <w:kern w:val="2"/>
          <w:sz w:val="22"/>
          <w:lang w:eastAsia="zh-CN" w:bidi="hi-IN"/>
        </w:rPr>
        <w:t>responsable et respectueuse</w:t>
      </w:r>
      <w:r>
        <w:rPr>
          <w:rFonts w:eastAsia="NSimSun"/>
          <w:color w:val="auto"/>
          <w:kern w:val="2"/>
          <w:sz w:val="22"/>
          <w:lang w:eastAsia="zh-CN" w:bidi="hi-IN"/>
        </w:rPr>
        <w:t xml:space="preserve"> d’autrui</w:t>
      </w:r>
      <w:r w:rsidR="00587027">
        <w:rPr>
          <w:rFonts w:eastAsia="NSimSun"/>
          <w:color w:val="auto"/>
          <w:kern w:val="2"/>
          <w:sz w:val="22"/>
          <w:lang w:eastAsia="zh-CN" w:bidi="hi-IN"/>
        </w:rPr>
        <w:t>.</w:t>
      </w:r>
    </w:p>
    <w:p w:rsidR="00587027" w:rsidRDefault="00587027" w:rsidP="00587027">
      <w:pPr>
        <w:pStyle w:val="Default"/>
        <w:jc w:val="both"/>
        <w:rPr>
          <w:rFonts w:eastAsia="NSimSun"/>
          <w:color w:val="auto"/>
          <w:kern w:val="2"/>
          <w:sz w:val="22"/>
          <w:lang w:eastAsia="zh-CN" w:bidi="hi-IN"/>
        </w:rPr>
      </w:pPr>
    </w:p>
    <w:p w:rsidR="00791C51" w:rsidRDefault="00F844BF" w:rsidP="00587027">
      <w:pPr>
        <w:pStyle w:val="Default"/>
        <w:jc w:val="both"/>
        <w:rPr>
          <w:rFonts w:eastAsia="NSimSun"/>
          <w:color w:val="auto"/>
          <w:kern w:val="2"/>
          <w:sz w:val="22"/>
          <w:lang w:eastAsia="zh-CN" w:bidi="hi-IN"/>
        </w:rPr>
      </w:pPr>
      <w:r w:rsidRPr="00F844BF">
        <w:rPr>
          <w:rFonts w:eastAsia="NSimSun"/>
          <w:color w:val="auto"/>
          <w:kern w:val="2"/>
          <w:sz w:val="22"/>
          <w:lang w:eastAsia="zh-CN" w:bidi="hi-IN"/>
        </w:rPr>
        <w:t>Elle traite également de la protection des données personnelles et de prévention.</w:t>
      </w:r>
    </w:p>
    <w:p w:rsidR="00F844BF" w:rsidRPr="00C557AD" w:rsidRDefault="00F844BF" w:rsidP="00791C51">
      <w:pPr>
        <w:pStyle w:val="Default"/>
        <w:rPr>
          <w:sz w:val="22"/>
          <w:szCs w:val="22"/>
        </w:rPr>
      </w:pPr>
    </w:p>
    <w:tbl>
      <w:tblPr>
        <w:tblStyle w:val="Grilledutableau"/>
        <w:tblW w:w="0" w:type="auto"/>
        <w:tblLook w:val="04A0" w:firstRow="1" w:lastRow="0" w:firstColumn="1" w:lastColumn="0" w:noHBand="0" w:noVBand="1"/>
      </w:tblPr>
      <w:tblGrid>
        <w:gridCol w:w="9060"/>
      </w:tblGrid>
      <w:tr w:rsidR="00791C51" w:rsidRPr="00C557AD" w:rsidTr="000E4584">
        <w:tc>
          <w:tcPr>
            <w:tcW w:w="9212" w:type="dxa"/>
          </w:tcPr>
          <w:p w:rsidR="00C557AD" w:rsidRDefault="00791C51" w:rsidP="00314401">
            <w:pPr>
              <w:pStyle w:val="Pa19"/>
              <w:spacing w:before="120" w:after="40"/>
              <w:jc w:val="center"/>
              <w:rPr>
                <w:b/>
                <w:bCs/>
                <w:color w:val="000000"/>
                <w:sz w:val="22"/>
                <w:szCs w:val="22"/>
              </w:rPr>
            </w:pPr>
            <w:r w:rsidRPr="00C557AD">
              <w:rPr>
                <w:b/>
                <w:bCs/>
                <w:color w:val="000000"/>
                <w:sz w:val="22"/>
                <w:szCs w:val="22"/>
              </w:rPr>
              <w:t>Règles d’usage pour l’élève utilisant des outils et des services informatiques</w:t>
            </w:r>
          </w:p>
          <w:p w:rsidR="00791C51" w:rsidRPr="00C557AD" w:rsidRDefault="00791C51" w:rsidP="00C557AD">
            <w:pPr>
              <w:pStyle w:val="Pa19"/>
              <w:spacing w:after="40"/>
              <w:jc w:val="center"/>
              <w:rPr>
                <w:b/>
                <w:bCs/>
                <w:color w:val="000000"/>
                <w:sz w:val="22"/>
                <w:szCs w:val="22"/>
              </w:rPr>
            </w:pPr>
            <w:r w:rsidRPr="00C557AD">
              <w:rPr>
                <w:b/>
                <w:bCs/>
                <w:color w:val="000000"/>
                <w:sz w:val="22"/>
                <w:szCs w:val="22"/>
              </w:rPr>
              <w:t>dans le cadre scolaire à l’école ou en dehors</w:t>
            </w:r>
          </w:p>
          <w:p w:rsidR="005A2512" w:rsidRDefault="005A2512" w:rsidP="00C557AD">
            <w:pPr>
              <w:pStyle w:val="Pa19"/>
              <w:spacing w:before="120" w:after="120"/>
              <w:rPr>
                <w:b/>
                <w:bCs/>
                <w:color w:val="000000"/>
                <w:sz w:val="22"/>
                <w:szCs w:val="22"/>
              </w:rPr>
            </w:pPr>
          </w:p>
          <w:p w:rsidR="00791C51" w:rsidRPr="00C557AD" w:rsidRDefault="00791C51" w:rsidP="00C557AD">
            <w:pPr>
              <w:pStyle w:val="Pa19"/>
              <w:spacing w:before="120" w:after="120"/>
              <w:rPr>
                <w:b/>
                <w:bCs/>
                <w:sz w:val="22"/>
                <w:szCs w:val="22"/>
              </w:rPr>
            </w:pPr>
            <w:r w:rsidRPr="00C557AD">
              <w:rPr>
                <w:b/>
                <w:bCs/>
                <w:color w:val="000000"/>
                <w:sz w:val="22"/>
                <w:szCs w:val="22"/>
              </w:rPr>
              <w:t>D</w:t>
            </w:r>
            <w:r w:rsidRPr="00C557AD">
              <w:rPr>
                <w:b/>
                <w:bCs/>
                <w:sz w:val="22"/>
                <w:szCs w:val="22"/>
              </w:rPr>
              <w:t>ans tous les cas :</w:t>
            </w:r>
          </w:p>
          <w:p w:rsidR="00791C51" w:rsidRPr="00C557AD" w:rsidRDefault="00791C51" w:rsidP="00C557AD">
            <w:pPr>
              <w:spacing w:after="80"/>
              <w:ind w:left="360"/>
              <w:rPr>
                <w:rFonts w:ascii="Arial" w:hAnsi="Arial" w:cs="Arial"/>
                <w:b/>
                <w:bCs/>
              </w:rPr>
            </w:pPr>
            <w:r w:rsidRPr="00C557AD">
              <w:rPr>
                <w:rFonts w:ascii="Arial" w:hAnsi="Arial" w:cs="Arial"/>
                <w:b/>
                <w:bCs/>
              </w:rPr>
              <w:t>Je m’engage à</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prendre soin du matériel mis à ma disposition ou prêté par l'école ;</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respect</w:t>
            </w:r>
            <w:r w:rsidR="00C557AD">
              <w:rPr>
                <w:rFonts w:ascii="Arial" w:hAnsi="Arial" w:cs="Arial"/>
              </w:rPr>
              <w:t xml:space="preserve">er les consignes </w:t>
            </w:r>
            <w:r w:rsidR="00CD2660">
              <w:rPr>
                <w:rFonts w:ascii="Arial" w:hAnsi="Arial" w:cs="Arial"/>
              </w:rPr>
              <w:t>du corps enseignant</w:t>
            </w:r>
            <w:r w:rsidRPr="00C557AD">
              <w:rPr>
                <w:rFonts w:ascii="Arial" w:hAnsi="Arial" w:cs="Arial"/>
              </w:rPr>
              <w:t> ;</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respecter le droit d'auteur en citant les sources des documents que j'utilise et en ne diffusant pas de copies pirates de documents protégés ;</w:t>
            </w:r>
          </w:p>
          <w:p w:rsidR="00C557AD" w:rsidRDefault="00C557AD" w:rsidP="00C557AD">
            <w:pPr>
              <w:numPr>
                <w:ilvl w:val="0"/>
                <w:numId w:val="9"/>
              </w:numPr>
              <w:suppressAutoHyphens/>
              <w:spacing w:after="80"/>
              <w:rPr>
                <w:rFonts w:ascii="Arial" w:hAnsi="Arial" w:cs="Arial"/>
              </w:rPr>
            </w:pPr>
            <w:r>
              <w:rPr>
                <w:rFonts w:ascii="Arial" w:hAnsi="Arial" w:cs="Arial"/>
              </w:rPr>
              <w:t xml:space="preserve">signaler </w:t>
            </w:r>
            <w:r w:rsidR="00CD2660">
              <w:rPr>
                <w:rFonts w:ascii="Arial" w:hAnsi="Arial" w:cs="Arial"/>
              </w:rPr>
              <w:t>au corps enseignant</w:t>
            </w:r>
            <w:r>
              <w:rPr>
                <w:rFonts w:ascii="Arial" w:hAnsi="Arial" w:cs="Arial"/>
              </w:rPr>
              <w:t xml:space="preserve"> </w:t>
            </w:r>
            <w:r w:rsidR="00791C51" w:rsidRPr="00C557AD">
              <w:rPr>
                <w:rFonts w:ascii="Arial" w:hAnsi="Arial" w:cs="Arial"/>
              </w:rPr>
              <w:t>tout contenu inapproprié auquel j’aurais accédé accidentellement.</w:t>
            </w:r>
          </w:p>
          <w:p w:rsidR="00C557AD" w:rsidRPr="00C557AD" w:rsidRDefault="00C557AD" w:rsidP="00C557AD">
            <w:pPr>
              <w:suppressAutoHyphens/>
              <w:spacing w:after="80"/>
              <w:ind w:left="720"/>
              <w:rPr>
                <w:rFonts w:ascii="Arial" w:hAnsi="Arial" w:cs="Arial"/>
              </w:rPr>
            </w:pPr>
          </w:p>
          <w:p w:rsidR="00791C51" w:rsidRPr="00C557AD" w:rsidRDefault="00791C51" w:rsidP="00C557AD">
            <w:pPr>
              <w:spacing w:after="80"/>
              <w:ind w:left="360"/>
              <w:rPr>
                <w:rFonts w:ascii="Arial" w:hAnsi="Arial" w:cs="Arial"/>
                <w:b/>
                <w:bCs/>
              </w:rPr>
            </w:pPr>
            <w:r w:rsidRPr="00C557AD">
              <w:rPr>
                <w:rFonts w:ascii="Arial" w:hAnsi="Arial" w:cs="Arial"/>
                <w:b/>
                <w:bCs/>
              </w:rPr>
              <w:t>Je ne dois pas</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enregistrer en vidéo et/ou en audio, filmer, photographier les cours dispensés en présentiel et/ou en distanciel, en faire des captures d’écran</w:t>
            </w:r>
            <w:r w:rsidR="00C557AD">
              <w:rPr>
                <w:rFonts w:ascii="Arial" w:hAnsi="Arial" w:cs="Arial"/>
              </w:rPr>
              <w:t> ;</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 xml:space="preserve">publier </w:t>
            </w:r>
            <w:r w:rsidR="00C557AD">
              <w:rPr>
                <w:rFonts w:ascii="Arial" w:hAnsi="Arial" w:cs="Arial"/>
              </w:rPr>
              <w:t>et/ou</w:t>
            </w:r>
            <w:r w:rsidRPr="00C557AD">
              <w:rPr>
                <w:rFonts w:ascii="Arial" w:hAnsi="Arial" w:cs="Arial"/>
              </w:rPr>
              <w:t xml:space="preserve"> diffuser des propos ou des documents (textes, photos, vidéos et sons) :</w:t>
            </w:r>
          </w:p>
          <w:p w:rsidR="00791C51" w:rsidRPr="00C557AD" w:rsidRDefault="00791C51" w:rsidP="00C557AD">
            <w:pPr>
              <w:numPr>
                <w:ilvl w:val="1"/>
                <w:numId w:val="9"/>
              </w:numPr>
              <w:suppressAutoHyphens/>
              <w:spacing w:after="80"/>
              <w:rPr>
                <w:rFonts w:ascii="Arial" w:hAnsi="Arial" w:cs="Arial"/>
              </w:rPr>
            </w:pPr>
            <w:r w:rsidRPr="00C557AD">
              <w:rPr>
                <w:rFonts w:ascii="Arial" w:hAnsi="Arial" w:cs="Arial"/>
              </w:rPr>
              <w:lastRenderedPageBreak/>
              <w:t>grossiers, diffamatoires, calomnieux, injurieux ou dénigrant</w:t>
            </w:r>
            <w:r w:rsidR="00F1393E">
              <w:rPr>
                <w:rFonts w:ascii="Arial" w:hAnsi="Arial" w:cs="Arial"/>
              </w:rPr>
              <w:t>s</w:t>
            </w:r>
            <w:r w:rsidRPr="00C557AD">
              <w:rPr>
                <w:rFonts w:ascii="Arial" w:hAnsi="Arial" w:cs="Arial"/>
              </w:rPr>
              <w:t xml:space="preserve"> sur qui que ce soit ; </w:t>
            </w:r>
          </w:p>
          <w:p w:rsidR="00791C51" w:rsidRPr="00C557AD" w:rsidRDefault="00791C51" w:rsidP="00C557AD">
            <w:pPr>
              <w:numPr>
                <w:ilvl w:val="1"/>
                <w:numId w:val="9"/>
              </w:numPr>
              <w:suppressAutoHyphens/>
              <w:spacing w:after="80"/>
              <w:rPr>
                <w:rFonts w:ascii="Arial" w:hAnsi="Arial" w:cs="Arial"/>
              </w:rPr>
            </w:pPr>
            <w:r w:rsidRPr="00C557AD">
              <w:rPr>
                <w:rFonts w:ascii="Arial" w:hAnsi="Arial" w:cs="Arial"/>
              </w:rPr>
              <w:t>de propagande politique, religieuse ou raciale ;</w:t>
            </w:r>
          </w:p>
          <w:p w:rsidR="00791C51" w:rsidRPr="00C557AD" w:rsidRDefault="00791C51" w:rsidP="00C557AD">
            <w:pPr>
              <w:numPr>
                <w:ilvl w:val="1"/>
                <w:numId w:val="9"/>
              </w:numPr>
              <w:suppressAutoHyphens/>
              <w:spacing w:after="80"/>
              <w:rPr>
                <w:rFonts w:ascii="Arial" w:hAnsi="Arial" w:cs="Arial"/>
              </w:rPr>
            </w:pPr>
            <w:r w:rsidRPr="00C557AD">
              <w:rPr>
                <w:rFonts w:ascii="Arial" w:hAnsi="Arial" w:cs="Arial"/>
              </w:rPr>
              <w:t>pornographiques, incitant à la violence ou faisant l’apologie des drogues, de l’alcool ou de crimes ;</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diffuser :</w:t>
            </w:r>
          </w:p>
          <w:p w:rsidR="00791C51" w:rsidRPr="00C557AD" w:rsidRDefault="00791C51" w:rsidP="00C557AD">
            <w:pPr>
              <w:numPr>
                <w:ilvl w:val="1"/>
                <w:numId w:val="9"/>
              </w:numPr>
              <w:suppressAutoHyphens/>
              <w:spacing w:after="80"/>
              <w:rPr>
                <w:rFonts w:ascii="Arial" w:hAnsi="Arial" w:cs="Arial"/>
              </w:rPr>
            </w:pPr>
            <w:r w:rsidRPr="00C557AD">
              <w:rPr>
                <w:rFonts w:ascii="Arial" w:hAnsi="Arial" w:cs="Arial"/>
              </w:rPr>
              <w:t xml:space="preserve">des informations personnelles </w:t>
            </w:r>
            <w:r w:rsidR="00F844BF">
              <w:rPr>
                <w:rFonts w:ascii="Arial" w:hAnsi="Arial" w:cs="Arial"/>
              </w:rPr>
              <w:t xml:space="preserve">ou sensible en ligne </w:t>
            </w:r>
            <w:r w:rsidRPr="00C557AD">
              <w:rPr>
                <w:rFonts w:ascii="Arial" w:hAnsi="Arial" w:cs="Arial"/>
              </w:rPr>
              <w:t>(nom de famille, téléphone, adresse de messagerie, données concernant la santé, la sphère intime, etc.) sur moi-même, mes camarades ou toute autre personne ;</w:t>
            </w:r>
          </w:p>
          <w:p w:rsidR="00791C51" w:rsidRPr="00C557AD" w:rsidRDefault="00791C51" w:rsidP="00C557AD">
            <w:pPr>
              <w:numPr>
                <w:ilvl w:val="1"/>
                <w:numId w:val="9"/>
              </w:numPr>
              <w:suppressAutoHyphens/>
              <w:spacing w:after="80"/>
              <w:rPr>
                <w:rFonts w:ascii="Arial" w:hAnsi="Arial" w:cs="Arial"/>
              </w:rPr>
            </w:pPr>
            <w:r w:rsidRPr="00C557AD">
              <w:rPr>
                <w:rFonts w:ascii="Arial" w:hAnsi="Arial" w:cs="Arial"/>
              </w:rPr>
              <w:t>des films ou des photos sans l’autorisation des personnes identifiables sur ceux-ci</w:t>
            </w:r>
            <w:r w:rsidR="00F1393E">
              <w:rPr>
                <w:rFonts w:ascii="Arial" w:hAnsi="Arial" w:cs="Arial"/>
              </w:rPr>
              <w:t>,</w:t>
            </w:r>
            <w:r w:rsidRPr="00C557AD">
              <w:rPr>
                <w:rFonts w:ascii="Arial" w:hAnsi="Arial" w:cs="Arial"/>
              </w:rPr>
              <w:t xml:space="preserve"> en particulier </w:t>
            </w:r>
            <w:r w:rsidR="00C557AD">
              <w:rPr>
                <w:rFonts w:ascii="Arial" w:hAnsi="Arial" w:cs="Arial"/>
              </w:rPr>
              <w:t xml:space="preserve">des </w:t>
            </w:r>
            <w:r w:rsidR="00F1393E">
              <w:rPr>
                <w:rFonts w:ascii="Arial" w:hAnsi="Arial" w:cs="Arial"/>
              </w:rPr>
              <w:t>enseignant·e·s</w:t>
            </w:r>
            <w:r w:rsidRPr="00C557AD">
              <w:rPr>
                <w:rFonts w:ascii="Arial" w:hAnsi="Arial" w:cs="Arial"/>
              </w:rPr>
              <w:t xml:space="preserve"> et/ou d'autres élèves.</w:t>
            </w:r>
          </w:p>
          <w:p w:rsidR="00791C51" w:rsidRPr="00C557AD" w:rsidRDefault="00791C51" w:rsidP="00C557AD">
            <w:pPr>
              <w:numPr>
                <w:ilvl w:val="0"/>
                <w:numId w:val="9"/>
              </w:numPr>
              <w:suppressAutoHyphens/>
              <w:spacing w:after="80"/>
              <w:rPr>
                <w:rFonts w:ascii="Arial" w:hAnsi="Arial" w:cs="Arial"/>
              </w:rPr>
            </w:pPr>
            <w:r w:rsidRPr="00C557AD">
              <w:rPr>
                <w:rFonts w:ascii="Arial" w:hAnsi="Arial" w:cs="Arial"/>
              </w:rPr>
              <w:t xml:space="preserve">effacer ou modifier les documents réalisés par </w:t>
            </w:r>
            <w:r w:rsidR="00C557AD">
              <w:rPr>
                <w:rFonts w:ascii="Arial" w:hAnsi="Arial" w:cs="Arial"/>
              </w:rPr>
              <w:t xml:space="preserve">mes camarades et </w:t>
            </w:r>
            <w:r w:rsidR="00CD2660">
              <w:rPr>
                <w:rFonts w:ascii="Arial" w:hAnsi="Arial" w:cs="Arial"/>
              </w:rPr>
              <w:t xml:space="preserve">le corps enseignant </w:t>
            </w:r>
            <w:r w:rsidRPr="00C557AD">
              <w:rPr>
                <w:rFonts w:ascii="Arial" w:hAnsi="Arial" w:cs="Arial"/>
              </w:rPr>
              <w:t>sans leur autorisation ;</w:t>
            </w:r>
          </w:p>
          <w:p w:rsidR="00C557AD" w:rsidRDefault="00791C51" w:rsidP="00C557AD">
            <w:pPr>
              <w:numPr>
                <w:ilvl w:val="0"/>
                <w:numId w:val="9"/>
              </w:numPr>
              <w:suppressAutoHyphens/>
              <w:spacing w:after="80"/>
              <w:rPr>
                <w:rFonts w:ascii="Arial" w:hAnsi="Arial" w:cs="Arial"/>
              </w:rPr>
            </w:pPr>
            <w:r w:rsidRPr="00C557AD">
              <w:rPr>
                <w:rFonts w:ascii="Arial" w:hAnsi="Arial" w:cs="Arial"/>
              </w:rPr>
              <w:t xml:space="preserve">divulguer mes mots de passe à autrui, </w:t>
            </w:r>
            <w:r w:rsidR="00F22A46">
              <w:rPr>
                <w:rFonts w:ascii="Arial" w:hAnsi="Arial" w:cs="Arial"/>
              </w:rPr>
              <w:t xml:space="preserve">ou </w:t>
            </w:r>
            <w:r w:rsidRPr="00C557AD">
              <w:rPr>
                <w:rFonts w:ascii="Arial" w:hAnsi="Arial" w:cs="Arial"/>
              </w:rPr>
              <w:t xml:space="preserve">m’approprier ceux </w:t>
            </w:r>
            <w:bookmarkStart w:id="1" w:name="__UnoMark__1149_1454536138"/>
            <w:bookmarkEnd w:id="1"/>
            <w:r w:rsidR="00BE0B29">
              <w:rPr>
                <w:rFonts w:ascii="Arial" w:hAnsi="Arial" w:cs="Arial"/>
              </w:rPr>
              <w:t>des autres</w:t>
            </w:r>
            <w:r w:rsidR="00CD2660">
              <w:rPr>
                <w:rFonts w:ascii="Arial" w:hAnsi="Arial" w:cs="Arial"/>
              </w:rPr>
              <w:t xml:space="preserve"> </w:t>
            </w:r>
            <w:r w:rsidR="00BE0B29">
              <w:rPr>
                <w:rFonts w:ascii="Arial" w:hAnsi="Arial" w:cs="Arial"/>
              </w:rPr>
              <w:t>;</w:t>
            </w:r>
          </w:p>
          <w:p w:rsidR="004A51EA" w:rsidRDefault="004A51EA" w:rsidP="00314401">
            <w:pPr>
              <w:spacing w:before="240" w:after="80"/>
              <w:rPr>
                <w:rFonts w:ascii="Arial" w:hAnsi="Arial" w:cs="Arial"/>
              </w:rPr>
            </w:pPr>
          </w:p>
          <w:p w:rsidR="00791C51" w:rsidRPr="00C557AD" w:rsidRDefault="00791C51" w:rsidP="00314401">
            <w:pPr>
              <w:spacing w:before="240" w:after="80"/>
              <w:rPr>
                <w:rFonts w:ascii="Arial" w:hAnsi="Arial" w:cs="Arial"/>
                <w:b/>
                <w:bCs/>
              </w:rPr>
            </w:pPr>
            <w:r w:rsidRPr="00C557AD">
              <w:rPr>
                <w:rFonts w:ascii="Arial" w:hAnsi="Arial" w:cs="Arial"/>
                <w:b/>
                <w:bCs/>
              </w:rPr>
              <w:t>Dans mon établissement scolaire</w:t>
            </w:r>
          </w:p>
          <w:p w:rsidR="00791C51" w:rsidRDefault="004A51EA" w:rsidP="004A51EA">
            <w:pPr>
              <w:numPr>
                <w:ilvl w:val="0"/>
                <w:numId w:val="9"/>
              </w:numPr>
              <w:suppressAutoHyphens/>
              <w:spacing w:after="80"/>
              <w:jc w:val="both"/>
              <w:rPr>
                <w:rFonts w:ascii="Arial" w:hAnsi="Arial" w:cs="Arial"/>
              </w:rPr>
            </w:pPr>
            <w:r w:rsidRPr="004A51EA">
              <w:rPr>
                <w:rFonts w:ascii="Arial" w:hAnsi="Arial" w:cs="Arial"/>
              </w:rPr>
              <w:t>J'utilise les outils et services informatiques uniquement à des fins pédagogiques et non pour un usage privé. En particulier, il est interdit de télécharger des logici</w:t>
            </w:r>
            <w:r>
              <w:rPr>
                <w:rFonts w:ascii="Arial" w:hAnsi="Arial" w:cs="Arial"/>
              </w:rPr>
              <w:t>els, des vidéos et des musiques</w:t>
            </w:r>
            <w:r w:rsidR="00791C51" w:rsidRPr="00C557AD">
              <w:rPr>
                <w:rFonts w:ascii="Arial" w:hAnsi="Arial" w:cs="Arial"/>
              </w:rPr>
              <w:t>.</w:t>
            </w:r>
          </w:p>
          <w:p w:rsidR="00F844BF" w:rsidRPr="00F844BF" w:rsidRDefault="00F844BF" w:rsidP="00587027">
            <w:pPr>
              <w:numPr>
                <w:ilvl w:val="0"/>
                <w:numId w:val="9"/>
              </w:numPr>
              <w:suppressAutoHyphens/>
              <w:spacing w:after="240"/>
              <w:ind w:left="714" w:hanging="357"/>
              <w:jc w:val="both"/>
              <w:rPr>
                <w:rFonts w:ascii="Arial" w:hAnsi="Arial" w:cs="Arial"/>
              </w:rPr>
            </w:pPr>
            <w:r>
              <w:rPr>
                <w:rFonts w:ascii="Arial" w:hAnsi="Arial" w:cs="Arial"/>
              </w:rPr>
              <w:t>Le</w:t>
            </w:r>
            <w:r w:rsidR="00C859DA" w:rsidRPr="00F844BF">
              <w:rPr>
                <w:rFonts w:ascii="Arial" w:hAnsi="Arial" w:cs="Arial"/>
              </w:rPr>
              <w:t xml:space="preserve"> matériel informatique privé (tablettes/ordinateurs/téléphones) est utilisable sur autorisation et aux conditions définies par le </w:t>
            </w:r>
            <w:r w:rsidR="00CD2660">
              <w:rPr>
                <w:rFonts w:ascii="Arial" w:hAnsi="Arial" w:cs="Arial"/>
              </w:rPr>
              <w:t>corps</w:t>
            </w:r>
            <w:r w:rsidR="00C859DA" w:rsidRPr="00F844BF">
              <w:rPr>
                <w:rFonts w:ascii="Arial" w:hAnsi="Arial" w:cs="Arial"/>
              </w:rPr>
              <w:t xml:space="preserve"> enseignant.</w:t>
            </w:r>
          </w:p>
          <w:p w:rsidR="00791C51" w:rsidRPr="00C557AD" w:rsidRDefault="00791C51" w:rsidP="00587027">
            <w:pPr>
              <w:suppressAutoHyphens/>
              <w:spacing w:after="240"/>
              <w:jc w:val="both"/>
              <w:rPr>
                <w:rFonts w:ascii="Arial" w:hAnsi="Arial" w:cs="Arial"/>
              </w:rPr>
            </w:pPr>
            <w:r w:rsidRPr="00C557AD">
              <w:rPr>
                <w:rFonts w:ascii="Arial" w:hAnsi="Arial" w:cs="Arial"/>
              </w:rPr>
              <w:t>J'ai conscience que des contrôles peuvent être effectués et, qu'en cas de non-respect des règles énoncées ci-dessus, des sanctions à mon encontre pourront être prises, conformément au cadre réglementaire en vigueur au DIP.</w:t>
            </w:r>
          </w:p>
          <w:p w:rsidR="00791C51" w:rsidRPr="00C557AD" w:rsidRDefault="00791C51" w:rsidP="00C557AD">
            <w:pPr>
              <w:spacing w:after="80"/>
              <w:rPr>
                <w:rFonts w:ascii="Arial" w:hAnsi="Arial" w:cs="Arial"/>
              </w:rPr>
            </w:pPr>
            <w:r w:rsidRPr="00C557AD">
              <w:rPr>
                <w:rFonts w:ascii="Arial" w:hAnsi="Arial" w:cs="Arial"/>
              </w:rPr>
              <w:t>En cas de doutes sur l'utilisation d’un outil ou service informatique et sur les comportements à adopter, je p</w:t>
            </w:r>
            <w:r w:rsidR="00C557AD">
              <w:rPr>
                <w:rFonts w:ascii="Arial" w:hAnsi="Arial" w:cs="Arial"/>
              </w:rPr>
              <w:t xml:space="preserve">eux m'adresser </w:t>
            </w:r>
            <w:r w:rsidR="00CD2660">
              <w:rPr>
                <w:rFonts w:ascii="Arial" w:hAnsi="Arial" w:cs="Arial"/>
              </w:rPr>
              <w:t>au corps enseignant</w:t>
            </w:r>
            <w:r w:rsidRPr="00C557AD">
              <w:rPr>
                <w:rFonts w:ascii="Arial" w:hAnsi="Arial" w:cs="Arial"/>
              </w:rPr>
              <w:t>.</w:t>
            </w:r>
          </w:p>
          <w:p w:rsidR="00791C51" w:rsidRPr="00C557AD" w:rsidRDefault="00791C51" w:rsidP="00C557AD">
            <w:pPr>
              <w:spacing w:after="80"/>
              <w:rPr>
                <w:rFonts w:ascii="Arial" w:hAnsi="Arial" w:cs="Arial"/>
              </w:rPr>
            </w:pPr>
            <w:r w:rsidRPr="00C557AD">
              <w:rPr>
                <w:rFonts w:ascii="Arial" w:hAnsi="Arial" w:cs="Arial"/>
              </w:rPr>
              <w:t>Je peux également consulter des pages d'explications :</w:t>
            </w:r>
          </w:p>
          <w:p w:rsidR="00791C51" w:rsidRPr="00C557AD" w:rsidRDefault="00791C51" w:rsidP="000E4584">
            <w:pPr>
              <w:rPr>
                <w:rFonts w:ascii="Arial" w:hAnsi="Arial" w:cs="Arial"/>
              </w:rPr>
            </w:pPr>
          </w:p>
          <w:p w:rsidR="00791C51" w:rsidRPr="00587027" w:rsidRDefault="00791C51" w:rsidP="00587027">
            <w:pPr>
              <w:numPr>
                <w:ilvl w:val="0"/>
                <w:numId w:val="11"/>
              </w:numPr>
              <w:suppressAutoHyphens/>
              <w:spacing w:after="120"/>
              <w:rPr>
                <w:rFonts w:ascii="Arial" w:eastAsia="Times New Roman" w:hAnsi="Arial" w:cs="Arial"/>
                <w:color w:val="404040"/>
                <w:lang w:eastAsia="fr-CH"/>
              </w:rPr>
            </w:pPr>
            <w:r w:rsidRPr="00C557AD">
              <w:rPr>
                <w:rStyle w:val="LienInternet"/>
                <w:rFonts w:ascii="Arial" w:hAnsi="Arial" w:cs="Arial"/>
                <w:color w:val="auto"/>
                <w:u w:val="none"/>
              </w:rPr>
              <w:t>Ma vie numérique</w:t>
            </w:r>
            <w:r w:rsidRPr="00C557AD">
              <w:rPr>
                <w:rStyle w:val="LienInternet"/>
                <w:rFonts w:ascii="Arial" w:hAnsi="Arial" w:cs="Arial"/>
                <w:color w:val="auto"/>
              </w:rPr>
              <w:t xml:space="preserve">  </w:t>
            </w:r>
            <w:r w:rsidRPr="00C557AD">
              <w:rPr>
                <w:rStyle w:val="LienInternet"/>
                <w:rFonts w:ascii="Arial" w:hAnsi="Arial" w:cs="Arial"/>
                <w:color w:val="auto"/>
              </w:rPr>
              <w:br/>
            </w:r>
            <w:hyperlink r:id="rId8" w:history="1">
              <w:r w:rsidRPr="00C557AD">
                <w:rPr>
                  <w:rStyle w:val="Lienhypertexte"/>
                  <w:rFonts w:ascii="Arial" w:hAnsi="Arial" w:cs="Arial"/>
                </w:rPr>
                <w:t>https://edu.ge.ch/qr/vienumerique</w:t>
              </w:r>
            </w:hyperlink>
          </w:p>
          <w:p w:rsidR="00791C51" w:rsidRPr="00C557AD" w:rsidRDefault="0077666F" w:rsidP="000E4584">
            <w:pPr>
              <w:numPr>
                <w:ilvl w:val="0"/>
                <w:numId w:val="11"/>
              </w:numPr>
              <w:suppressAutoHyphens/>
              <w:rPr>
                <w:rStyle w:val="LienInternet"/>
                <w:rFonts w:ascii="Arial" w:hAnsi="Arial" w:cs="Arial"/>
                <w:color w:val="auto"/>
                <w:u w:val="none"/>
              </w:rPr>
            </w:pPr>
            <w:hyperlink r:id="rId9">
              <w:r w:rsidR="00791C51" w:rsidRPr="00C557AD">
                <w:rPr>
                  <w:rStyle w:val="LienInternet"/>
                  <w:rFonts w:ascii="Arial" w:hAnsi="Arial" w:cs="Arial"/>
                  <w:color w:val="auto"/>
                  <w:u w:val="none"/>
                </w:rPr>
                <w:t>Toutes les applications de l'Ecole en ligne</w:t>
              </w:r>
            </w:hyperlink>
          </w:p>
          <w:p w:rsidR="00791C51" w:rsidRPr="00587027" w:rsidRDefault="00587027" w:rsidP="000E4584">
            <w:pPr>
              <w:ind w:left="720"/>
              <w:rPr>
                <w:rStyle w:val="Lienhypertexte"/>
                <w:rFonts w:ascii="Arial" w:hAnsi="Arial" w:cs="Arial"/>
              </w:rPr>
            </w:pPr>
            <w:r>
              <w:rPr>
                <w:rFonts w:ascii="Arial" w:hAnsi="Arial" w:cs="Arial"/>
              </w:rPr>
              <w:fldChar w:fldCharType="begin"/>
            </w:r>
            <w:r>
              <w:rPr>
                <w:rFonts w:ascii="Arial" w:hAnsi="Arial" w:cs="Arial"/>
              </w:rPr>
              <w:instrText xml:space="preserve"> HYPERLINK "https://eduge.ch/prof-esii/" </w:instrText>
            </w:r>
            <w:r>
              <w:rPr>
                <w:rFonts w:ascii="Arial" w:hAnsi="Arial" w:cs="Arial"/>
              </w:rPr>
              <w:fldChar w:fldCharType="separate"/>
            </w:r>
            <w:r w:rsidR="00791C51" w:rsidRPr="00587027">
              <w:rPr>
                <w:rStyle w:val="Lienhypertexte"/>
                <w:rFonts w:ascii="Arial" w:hAnsi="Arial" w:cs="Arial"/>
              </w:rPr>
              <w:t>https://edu.ge.ch/qr/appseel</w:t>
            </w:r>
          </w:p>
          <w:p w:rsidR="00791C51" w:rsidRPr="00C557AD" w:rsidRDefault="00587027" w:rsidP="000E4584">
            <w:pPr>
              <w:ind w:left="720"/>
              <w:rPr>
                <w:rFonts w:ascii="Arial" w:hAnsi="Arial" w:cs="Arial"/>
              </w:rPr>
            </w:pPr>
            <w:r>
              <w:rPr>
                <w:rFonts w:ascii="Arial" w:hAnsi="Arial" w:cs="Arial"/>
              </w:rPr>
              <w:fldChar w:fldCharType="end"/>
            </w:r>
          </w:p>
        </w:tc>
      </w:tr>
    </w:tbl>
    <w:p w:rsidR="00791C51" w:rsidRPr="00C557AD" w:rsidRDefault="00791C51" w:rsidP="00791C51">
      <w:pPr>
        <w:pStyle w:val="Pa31"/>
        <w:spacing w:before="100"/>
        <w:rPr>
          <w:rStyle w:val="A5"/>
          <w:color w:val="FF0000"/>
          <w:sz w:val="22"/>
          <w:szCs w:val="22"/>
        </w:rPr>
      </w:pPr>
    </w:p>
    <w:tbl>
      <w:tblPr>
        <w:tblStyle w:val="Grilledutableau"/>
        <w:tblW w:w="0" w:type="auto"/>
        <w:shd w:val="clear" w:color="auto" w:fill="EAF1DD" w:themeFill="accent3" w:themeFillTint="33"/>
        <w:tblLook w:val="04A0" w:firstRow="1" w:lastRow="0" w:firstColumn="1" w:lastColumn="0" w:noHBand="0" w:noVBand="1"/>
      </w:tblPr>
      <w:tblGrid>
        <w:gridCol w:w="9060"/>
      </w:tblGrid>
      <w:tr w:rsidR="00791C51" w:rsidRPr="00C557AD" w:rsidTr="000E4584">
        <w:tc>
          <w:tcPr>
            <w:tcW w:w="9212" w:type="dxa"/>
            <w:shd w:val="clear" w:color="auto" w:fill="EAF1DD" w:themeFill="accent3" w:themeFillTint="33"/>
          </w:tcPr>
          <w:p w:rsidR="00791C51" w:rsidRPr="00C557AD" w:rsidRDefault="00791C51" w:rsidP="000E4584">
            <w:pPr>
              <w:pStyle w:val="Pa31"/>
              <w:shd w:val="clear" w:color="auto" w:fill="EAF1DD" w:themeFill="accent3" w:themeFillTint="33"/>
              <w:jc w:val="both"/>
              <w:rPr>
                <w:rStyle w:val="A5"/>
                <w:color w:val="FF0000"/>
                <w:sz w:val="22"/>
                <w:szCs w:val="22"/>
              </w:rPr>
            </w:pPr>
          </w:p>
          <w:p w:rsidR="00314401" w:rsidRDefault="00791C51" w:rsidP="000E4584">
            <w:pPr>
              <w:pStyle w:val="Pa31"/>
              <w:shd w:val="clear" w:color="auto" w:fill="EAF1DD" w:themeFill="accent3" w:themeFillTint="33"/>
              <w:jc w:val="center"/>
              <w:rPr>
                <w:rStyle w:val="A5"/>
                <w:color w:val="FF0000"/>
                <w:sz w:val="22"/>
                <w:szCs w:val="22"/>
              </w:rPr>
            </w:pPr>
            <w:r w:rsidRPr="00C557AD">
              <w:rPr>
                <w:rStyle w:val="A5"/>
                <w:color w:val="FF0000"/>
                <w:sz w:val="22"/>
                <w:szCs w:val="22"/>
              </w:rPr>
              <w:t xml:space="preserve">Ce document, dûment signé et daté, est à remettre </w:t>
            </w:r>
          </w:p>
          <w:p w:rsidR="00791C51" w:rsidRPr="00C557AD" w:rsidRDefault="00314401" w:rsidP="000E4584">
            <w:pPr>
              <w:pStyle w:val="Pa31"/>
              <w:shd w:val="clear" w:color="auto" w:fill="EAF1DD" w:themeFill="accent3" w:themeFillTint="33"/>
              <w:jc w:val="center"/>
              <w:rPr>
                <w:b/>
                <w:bCs/>
                <w:color w:val="FF0000"/>
                <w:sz w:val="22"/>
                <w:szCs w:val="22"/>
              </w:rPr>
            </w:pPr>
            <w:r w:rsidRPr="00C557AD">
              <w:rPr>
                <w:rStyle w:val="A5"/>
                <w:color w:val="FF0000"/>
                <w:sz w:val="22"/>
                <w:szCs w:val="22"/>
              </w:rPr>
              <w:t xml:space="preserve">à </w:t>
            </w:r>
            <w:r w:rsidR="002C7437">
              <w:rPr>
                <w:rStyle w:val="A5"/>
                <w:color w:val="FF0000"/>
                <w:sz w:val="22"/>
                <w:szCs w:val="22"/>
              </w:rPr>
              <w:t xml:space="preserve">votre </w:t>
            </w:r>
            <w:r w:rsidR="005E71CE">
              <w:rPr>
                <w:b/>
                <w:bCs/>
                <w:color w:val="FF0000"/>
                <w:sz w:val="22"/>
                <w:szCs w:val="22"/>
              </w:rPr>
              <w:t xml:space="preserve">maître ou maîtresse </w:t>
            </w:r>
            <w:r w:rsidR="002C7437">
              <w:rPr>
                <w:b/>
                <w:bCs/>
                <w:color w:val="FF0000"/>
                <w:sz w:val="22"/>
                <w:szCs w:val="22"/>
              </w:rPr>
              <w:t>responsable de classe/groupe</w:t>
            </w:r>
            <w:r w:rsidR="00791C51" w:rsidRPr="00C557AD">
              <w:rPr>
                <w:rStyle w:val="A5"/>
                <w:color w:val="FF0000"/>
                <w:sz w:val="22"/>
                <w:szCs w:val="22"/>
              </w:rPr>
              <w:t xml:space="preserve"> d’ici mi-septembre !</w:t>
            </w:r>
          </w:p>
          <w:p w:rsidR="00791C51" w:rsidRPr="00C557AD" w:rsidRDefault="00791C51" w:rsidP="000E4584">
            <w:pPr>
              <w:autoSpaceDE w:val="0"/>
              <w:autoSpaceDN w:val="0"/>
              <w:adjustRightInd w:val="0"/>
              <w:spacing w:line="201" w:lineRule="atLeast"/>
              <w:rPr>
                <w:rFonts w:ascii="Arial" w:hAnsi="Arial" w:cs="Arial"/>
                <w:b/>
                <w:bCs/>
                <w:color w:val="000000"/>
              </w:rPr>
            </w:pPr>
          </w:p>
          <w:p w:rsidR="00791C51" w:rsidRPr="00C557AD" w:rsidRDefault="00791C51" w:rsidP="000E4584">
            <w:pPr>
              <w:autoSpaceDE w:val="0"/>
              <w:autoSpaceDN w:val="0"/>
              <w:adjustRightInd w:val="0"/>
              <w:spacing w:after="120" w:line="201" w:lineRule="atLeast"/>
              <w:rPr>
                <w:rFonts w:ascii="Arial" w:hAnsi="Arial" w:cs="Arial"/>
                <w:b/>
                <w:bCs/>
                <w:color w:val="000000"/>
              </w:rPr>
            </w:pPr>
            <w:r w:rsidRPr="00C557AD">
              <w:rPr>
                <w:rFonts w:ascii="Arial" w:hAnsi="Arial" w:cs="Arial"/>
                <w:b/>
                <w:bCs/>
                <w:color w:val="000000"/>
              </w:rPr>
              <w:t xml:space="preserve">Moyens de contrôle </w:t>
            </w:r>
          </w:p>
          <w:p w:rsidR="00791C51" w:rsidRPr="00C557AD" w:rsidRDefault="00791C51" w:rsidP="000E4584">
            <w:pPr>
              <w:autoSpaceDE w:val="0"/>
              <w:autoSpaceDN w:val="0"/>
              <w:adjustRightInd w:val="0"/>
              <w:spacing w:line="241" w:lineRule="atLeast"/>
              <w:ind w:right="100"/>
              <w:jc w:val="both"/>
              <w:rPr>
                <w:rFonts w:ascii="Arial" w:hAnsi="Arial" w:cs="Arial"/>
                <w:color w:val="000000"/>
              </w:rPr>
            </w:pPr>
            <w:r w:rsidRPr="00C557AD">
              <w:rPr>
                <w:rFonts w:ascii="Arial" w:hAnsi="Arial" w:cs="Arial"/>
                <w:color w:val="000000"/>
              </w:rPr>
              <w:lastRenderedPageBreak/>
              <w:t>L'institution met en place, et dans le respect de la sphère privée des élèves, tous les moyens de contrôle qu'elle juge nécessaires</w:t>
            </w:r>
            <w:r w:rsidRPr="00C557AD">
              <w:rPr>
                <w:rFonts w:ascii="Arial" w:hAnsi="Arial" w:cs="Arial"/>
                <w:vertAlign w:val="superscript"/>
              </w:rPr>
              <w:footnoteReference w:id="1"/>
            </w:r>
            <w:r w:rsidRPr="00C557AD">
              <w:rPr>
                <w:rFonts w:ascii="Arial" w:hAnsi="Arial" w:cs="Arial"/>
                <w:color w:val="000000"/>
              </w:rPr>
              <w:t>.</w:t>
            </w:r>
          </w:p>
          <w:p w:rsidR="00791C51" w:rsidRPr="00C557AD" w:rsidRDefault="00791C51" w:rsidP="000E4584">
            <w:pPr>
              <w:autoSpaceDE w:val="0"/>
              <w:autoSpaceDN w:val="0"/>
              <w:adjustRightInd w:val="0"/>
              <w:spacing w:line="241" w:lineRule="atLeast"/>
              <w:ind w:right="100"/>
              <w:jc w:val="both"/>
              <w:rPr>
                <w:rFonts w:ascii="Arial" w:hAnsi="Arial" w:cs="Arial"/>
                <w:b/>
                <w:bCs/>
                <w:color w:val="000000"/>
              </w:rPr>
            </w:pPr>
          </w:p>
          <w:p w:rsidR="00791C51" w:rsidRPr="00C557AD" w:rsidRDefault="00791C51" w:rsidP="000E4584">
            <w:pPr>
              <w:autoSpaceDE w:val="0"/>
              <w:autoSpaceDN w:val="0"/>
              <w:adjustRightInd w:val="0"/>
              <w:spacing w:after="120" w:line="201" w:lineRule="atLeast"/>
              <w:rPr>
                <w:rFonts w:ascii="Arial" w:hAnsi="Arial" w:cs="Arial"/>
                <w:b/>
                <w:bCs/>
                <w:color w:val="000000"/>
              </w:rPr>
            </w:pPr>
            <w:r w:rsidRPr="00C557AD">
              <w:rPr>
                <w:rFonts w:ascii="Arial" w:hAnsi="Arial" w:cs="Arial"/>
                <w:b/>
                <w:bCs/>
                <w:color w:val="000000"/>
              </w:rPr>
              <w:t xml:space="preserve">Conséquences en cas de non-respect de ces dispositions </w:t>
            </w:r>
          </w:p>
          <w:p w:rsidR="00791C51" w:rsidRPr="00C557AD" w:rsidRDefault="00791C51" w:rsidP="000E4584">
            <w:pPr>
              <w:autoSpaceDE w:val="0"/>
              <w:autoSpaceDN w:val="0"/>
              <w:adjustRightInd w:val="0"/>
              <w:spacing w:line="241" w:lineRule="atLeast"/>
              <w:ind w:right="100"/>
              <w:jc w:val="both"/>
              <w:rPr>
                <w:rFonts w:ascii="Arial" w:hAnsi="Arial" w:cs="Arial"/>
                <w:color w:val="000000"/>
              </w:rPr>
            </w:pPr>
            <w:r w:rsidRPr="00C557AD">
              <w:rPr>
                <w:rFonts w:ascii="Arial" w:hAnsi="Arial" w:cs="Arial"/>
                <w:color w:val="000000"/>
              </w:rPr>
              <w:t>En cas de non-respect des règles énoncées dans la présente Charte, une intervention pédagogique et/ou une sanction disciplinaire peuvent être prononcées conformément à l'article 118 de la loi sur l'instruction publique (LIP – C 1 10) et à ses règlements ad hoc.</w:t>
            </w:r>
          </w:p>
          <w:p w:rsidR="00791C51" w:rsidRPr="00C557AD" w:rsidRDefault="00791C51" w:rsidP="000E4584">
            <w:pPr>
              <w:autoSpaceDE w:val="0"/>
              <w:autoSpaceDN w:val="0"/>
              <w:adjustRightInd w:val="0"/>
              <w:spacing w:line="241" w:lineRule="atLeast"/>
              <w:ind w:right="100"/>
              <w:jc w:val="both"/>
              <w:rPr>
                <w:rFonts w:ascii="Arial" w:eastAsia="Times New Roman" w:hAnsi="Arial" w:cs="Arial"/>
                <w:bCs/>
                <w:noProof/>
                <w:color w:val="17365D" w:themeColor="text2" w:themeShade="BF"/>
                <w:lang w:eastAsia="fr-CH"/>
              </w:rPr>
            </w:pPr>
          </w:p>
        </w:tc>
      </w:tr>
    </w:tbl>
    <w:p w:rsidR="00587027" w:rsidRDefault="00587027" w:rsidP="00791C51">
      <w:pPr>
        <w:pStyle w:val="Texte"/>
        <w:tabs>
          <w:tab w:val="left" w:pos="567"/>
          <w:tab w:val="left" w:leader="hyphen" w:pos="8789"/>
        </w:tabs>
        <w:spacing w:after="0" w:line="360" w:lineRule="atLeast"/>
        <w:rPr>
          <w:rFonts w:cs="Arial"/>
          <w:szCs w:val="22"/>
        </w:rPr>
      </w:pPr>
    </w:p>
    <w:p w:rsidR="00791C51" w:rsidRPr="00C557AD" w:rsidRDefault="00791C51" w:rsidP="00791C51">
      <w:pPr>
        <w:pStyle w:val="Texte"/>
        <w:tabs>
          <w:tab w:val="left" w:pos="567"/>
          <w:tab w:val="left" w:leader="hyphen" w:pos="8789"/>
        </w:tabs>
        <w:spacing w:after="0" w:line="360" w:lineRule="atLeast"/>
        <w:rPr>
          <w:rFonts w:cs="Arial"/>
          <w:szCs w:val="22"/>
        </w:rPr>
      </w:pPr>
      <w:r w:rsidRPr="00C557AD">
        <w:rPr>
          <w:rFonts w:cs="Arial"/>
          <w:szCs w:val="22"/>
        </w:rPr>
        <w:sym w:font="Wingdings" w:char="F022"/>
      </w:r>
      <w:r w:rsidRPr="00C557AD">
        <w:rPr>
          <w:rFonts w:cs="Arial"/>
          <w:szCs w:val="22"/>
        </w:rPr>
        <w:tab/>
      </w:r>
      <w:r w:rsidRPr="00C557AD">
        <w:rPr>
          <w:rFonts w:cs="Arial"/>
          <w:szCs w:val="22"/>
        </w:rPr>
        <w:tab/>
      </w:r>
    </w:p>
    <w:p w:rsidR="00791C51" w:rsidRPr="00C557AD" w:rsidRDefault="00791C51" w:rsidP="00587027">
      <w:pPr>
        <w:pStyle w:val="Texte"/>
        <w:tabs>
          <w:tab w:val="left" w:pos="851"/>
          <w:tab w:val="left" w:leader="dot" w:pos="9070"/>
        </w:tabs>
        <w:spacing w:before="120" w:after="0" w:line="360" w:lineRule="atLeast"/>
        <w:rPr>
          <w:rFonts w:cs="Arial"/>
          <w:szCs w:val="22"/>
        </w:rPr>
      </w:pPr>
      <w:r w:rsidRPr="00C557AD">
        <w:rPr>
          <w:rFonts w:cs="Arial"/>
          <w:szCs w:val="22"/>
        </w:rPr>
        <w:t>En signant, je m’engage à respecter ces règles d'usage des outils et services informatiques dans le cadre scolaire et confirme avoir reçu mes identifiants personnels</w:t>
      </w:r>
      <w:r w:rsidR="00BE0B29">
        <w:rPr>
          <w:rFonts w:cs="Arial"/>
          <w:szCs w:val="22"/>
        </w:rPr>
        <w:t>.</w:t>
      </w:r>
      <w:r w:rsidRPr="00C557AD" w:rsidDel="00540AA2">
        <w:rPr>
          <w:rFonts w:cs="Arial"/>
          <w:szCs w:val="22"/>
        </w:rPr>
        <w:t xml:space="preserve"> </w:t>
      </w:r>
    </w:p>
    <w:p w:rsidR="00791C51" w:rsidRPr="00C557AD" w:rsidRDefault="00791C51" w:rsidP="00314401">
      <w:pPr>
        <w:pStyle w:val="Texte"/>
        <w:tabs>
          <w:tab w:val="left" w:pos="851"/>
          <w:tab w:val="left" w:leader="dot" w:pos="9070"/>
        </w:tabs>
        <w:spacing w:before="240" w:after="0" w:line="360" w:lineRule="atLeast"/>
        <w:rPr>
          <w:rFonts w:cs="Arial"/>
          <w:szCs w:val="22"/>
        </w:rPr>
      </w:pPr>
      <w:r w:rsidRPr="00C557AD">
        <w:rPr>
          <w:rFonts w:cs="Arial"/>
          <w:b/>
          <w:szCs w:val="22"/>
        </w:rPr>
        <w:t>Nom et prénom de l’élève</w:t>
      </w:r>
      <w:r w:rsidRPr="00C557AD">
        <w:rPr>
          <w:rFonts w:cs="Arial"/>
          <w:szCs w:val="22"/>
        </w:rPr>
        <w:t xml:space="preserve"> :</w:t>
      </w:r>
      <w:r w:rsidRPr="00C557AD">
        <w:rPr>
          <w:rFonts w:cs="Arial"/>
          <w:szCs w:val="22"/>
        </w:rPr>
        <w:tab/>
      </w:r>
    </w:p>
    <w:p w:rsidR="00791C51" w:rsidRPr="00C557AD" w:rsidRDefault="00791C51" w:rsidP="00F844BF">
      <w:pPr>
        <w:pStyle w:val="Texte"/>
        <w:tabs>
          <w:tab w:val="left" w:pos="851"/>
          <w:tab w:val="left" w:leader="dot" w:pos="3261"/>
          <w:tab w:val="left" w:pos="3969"/>
          <w:tab w:val="left" w:pos="5812"/>
          <w:tab w:val="left" w:leader="dot" w:pos="9070"/>
        </w:tabs>
        <w:spacing w:before="240" w:after="0" w:line="360" w:lineRule="atLeast"/>
        <w:jc w:val="left"/>
        <w:rPr>
          <w:rFonts w:cs="Arial"/>
          <w:szCs w:val="22"/>
        </w:rPr>
      </w:pPr>
      <w:r w:rsidRPr="00C557AD">
        <w:rPr>
          <w:rFonts w:cs="Arial"/>
          <w:b/>
          <w:szCs w:val="22"/>
        </w:rPr>
        <w:t>Date :</w:t>
      </w:r>
      <w:r w:rsidRPr="00C557AD">
        <w:rPr>
          <w:rFonts w:cs="Arial"/>
          <w:b/>
          <w:szCs w:val="22"/>
        </w:rPr>
        <w:tab/>
      </w:r>
      <w:r w:rsidRPr="00C557AD">
        <w:rPr>
          <w:rFonts w:cs="Arial"/>
          <w:szCs w:val="22"/>
        </w:rPr>
        <w:tab/>
      </w:r>
      <w:r w:rsidRPr="00C557AD">
        <w:rPr>
          <w:rFonts w:cs="Arial"/>
          <w:b/>
          <w:szCs w:val="22"/>
        </w:rPr>
        <w:tab/>
        <w:t>Signature de l’élève</w:t>
      </w:r>
      <w:r w:rsidR="0052614C">
        <w:rPr>
          <w:rFonts w:cs="Arial"/>
          <w:b/>
          <w:szCs w:val="22"/>
        </w:rPr>
        <w:t> </w:t>
      </w:r>
      <w:r w:rsidRPr="00C557AD">
        <w:rPr>
          <w:rFonts w:cs="Arial"/>
          <w:b/>
          <w:szCs w:val="22"/>
        </w:rPr>
        <w:t>:</w:t>
      </w:r>
      <w:r w:rsidRPr="00C557AD">
        <w:rPr>
          <w:rFonts w:cs="Arial"/>
          <w:szCs w:val="22"/>
        </w:rPr>
        <w:tab/>
      </w:r>
    </w:p>
    <w:p w:rsidR="00791C51" w:rsidRPr="00C557AD" w:rsidRDefault="00791C51" w:rsidP="00587027">
      <w:pPr>
        <w:pStyle w:val="Texte"/>
        <w:spacing w:before="240" w:after="0"/>
        <w:rPr>
          <w:rFonts w:cs="Arial"/>
          <w:szCs w:val="22"/>
        </w:rPr>
      </w:pPr>
      <w:r w:rsidRPr="00C557AD">
        <w:rPr>
          <w:rFonts w:cs="Arial"/>
          <w:szCs w:val="22"/>
        </w:rPr>
        <w:t xml:space="preserve">En signant, </w:t>
      </w:r>
      <w:r w:rsidR="00314401">
        <w:rPr>
          <w:rFonts w:cs="Arial"/>
          <w:szCs w:val="22"/>
        </w:rPr>
        <w:t>la représentant</w:t>
      </w:r>
      <w:r w:rsidRPr="00C557AD">
        <w:rPr>
          <w:rFonts w:cs="Arial"/>
          <w:szCs w:val="22"/>
        </w:rPr>
        <w:t xml:space="preserve">e </w:t>
      </w:r>
      <w:r w:rsidR="00314401">
        <w:rPr>
          <w:rFonts w:cs="Arial"/>
          <w:szCs w:val="22"/>
        </w:rPr>
        <w:t>ou le représentant légal</w:t>
      </w:r>
      <w:r w:rsidRPr="00C557AD">
        <w:rPr>
          <w:rFonts w:cs="Arial"/>
          <w:szCs w:val="22"/>
        </w:rPr>
        <w:t xml:space="preserve"> prend connaissance des règles d'usages que l'élève doit respecter.</w:t>
      </w:r>
    </w:p>
    <w:p w:rsidR="00791C51" w:rsidRPr="00C557AD" w:rsidRDefault="00791C51" w:rsidP="00587027">
      <w:pPr>
        <w:pStyle w:val="Texte"/>
        <w:tabs>
          <w:tab w:val="left" w:pos="851"/>
          <w:tab w:val="left" w:leader="dot" w:pos="3261"/>
          <w:tab w:val="left" w:pos="3969"/>
          <w:tab w:val="left" w:pos="4820"/>
          <w:tab w:val="left" w:leader="dot" w:pos="9070"/>
        </w:tabs>
        <w:spacing w:before="120" w:after="0" w:line="360" w:lineRule="atLeast"/>
        <w:jc w:val="left"/>
        <w:rPr>
          <w:rFonts w:cs="Arial"/>
          <w:b/>
          <w:bCs/>
          <w:szCs w:val="22"/>
        </w:rPr>
      </w:pPr>
      <w:r w:rsidRPr="00C557AD">
        <w:rPr>
          <w:rFonts w:cs="Arial"/>
          <w:b/>
          <w:bCs/>
          <w:szCs w:val="22"/>
        </w:rPr>
        <w:t xml:space="preserve">Signature </w:t>
      </w:r>
      <w:r w:rsidR="00314401">
        <w:rPr>
          <w:rFonts w:cs="Arial"/>
          <w:b/>
          <w:bCs/>
          <w:szCs w:val="22"/>
        </w:rPr>
        <w:t>de la représentant</w:t>
      </w:r>
      <w:r w:rsidRPr="00C557AD">
        <w:rPr>
          <w:rFonts w:cs="Arial"/>
          <w:b/>
          <w:bCs/>
          <w:szCs w:val="22"/>
        </w:rPr>
        <w:t>e</w:t>
      </w:r>
      <w:r w:rsidR="00314401">
        <w:rPr>
          <w:rFonts w:cs="Arial"/>
          <w:b/>
          <w:bCs/>
          <w:szCs w:val="22"/>
        </w:rPr>
        <w:t xml:space="preserve"> ou du représentant légal</w:t>
      </w:r>
      <w:r w:rsidR="0052614C">
        <w:rPr>
          <w:rFonts w:cs="Arial"/>
          <w:b/>
          <w:bCs/>
          <w:szCs w:val="22"/>
        </w:rPr>
        <w:t xml:space="preserve"> </w:t>
      </w:r>
      <w:r w:rsidR="00647064" w:rsidRPr="00C557AD">
        <w:rPr>
          <w:rFonts w:cs="Arial"/>
          <w:b/>
          <w:bCs/>
          <w:szCs w:val="22"/>
        </w:rPr>
        <w:t>:</w:t>
      </w:r>
      <w:r w:rsidR="0052614C" w:rsidRPr="00F844BF">
        <w:rPr>
          <w:rFonts w:cs="Arial"/>
          <w:bCs/>
          <w:szCs w:val="22"/>
        </w:rPr>
        <w:tab/>
      </w:r>
    </w:p>
    <w:sectPr w:rsidR="00791C51" w:rsidRPr="00C557AD" w:rsidSect="00B64772">
      <w:footerReference w:type="default" r:id="rId10"/>
      <w:headerReference w:type="first" r:id="rId11"/>
      <w:footerReference w:type="first" r:id="rId12"/>
      <w:pgSz w:w="11906" w:h="16838" w:code="9"/>
      <w:pgMar w:top="1134" w:right="1418" w:bottom="851"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8AB" w:rsidRDefault="000B08AB" w:rsidP="00B51254">
      <w:r>
        <w:separator/>
      </w:r>
    </w:p>
  </w:endnote>
  <w:endnote w:type="continuationSeparator" w:id="0">
    <w:p w:rsidR="000B08AB" w:rsidRDefault="000B08AB" w:rsidP="00B5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54" w:rsidRPr="004A51EA" w:rsidRDefault="004A51EA" w:rsidP="004A51EA">
    <w:pPr>
      <w:pStyle w:val="Pieddepage"/>
      <w:rPr>
        <w:sz w:val="18"/>
        <w:szCs w:val="18"/>
      </w:rPr>
    </w:pPr>
    <w:r w:rsidRPr="004A51EA">
      <w:rPr>
        <w:sz w:val="18"/>
        <w:szCs w:val="18"/>
      </w:rPr>
      <w:t>21.08.2023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54" w:rsidRDefault="00B51254" w:rsidP="00B51254">
    <w:pPr>
      <w:pStyle w:val="Pieddepage"/>
      <w:numPr>
        <w:ilvl w:val="0"/>
        <w:numId w:val="4"/>
      </w:numPr>
      <w:jc w:val="right"/>
    </w:pPr>
    <w:r>
      <w:t>Tourner svp</w:t>
    </w:r>
    <w:r w:rsidR="009D00C5">
      <w:br/>
    </w:r>
    <w:r w:rsidR="004A51EA">
      <w:rPr>
        <w:rFonts w:cs="Arial"/>
        <w:sz w:val="12"/>
        <w:szCs w:val="12"/>
      </w:rPr>
      <w:t>SEM-DGSII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8AB" w:rsidRDefault="000B08AB" w:rsidP="00B51254">
      <w:r>
        <w:separator/>
      </w:r>
    </w:p>
  </w:footnote>
  <w:footnote w:type="continuationSeparator" w:id="0">
    <w:p w:rsidR="000B08AB" w:rsidRDefault="000B08AB" w:rsidP="00B51254">
      <w:r>
        <w:continuationSeparator/>
      </w:r>
    </w:p>
  </w:footnote>
  <w:footnote w:id="1">
    <w:p w:rsidR="00791C51" w:rsidRDefault="00791C51" w:rsidP="00791C51">
      <w:pPr>
        <w:pStyle w:val="Notedebasdepage"/>
        <w:jc w:val="both"/>
      </w:pPr>
      <w:r>
        <w:rPr>
          <w:rStyle w:val="Appelnotedebasdep"/>
        </w:rPr>
        <w:footnoteRef/>
      </w:r>
      <w:r>
        <w:t xml:space="preserve"> </w:t>
      </w:r>
      <w:r w:rsidRPr="00BE0B29">
        <w:rPr>
          <w:color w:val="000000" w:themeColor="text1"/>
          <w:sz w:val="16"/>
        </w:rPr>
        <w:t>L'article 107 LIP prévoit que l'utilisation des MITIC et leur accès dans les écoles sont réglés dans les directives du département (alinéa 1) et que le département doit mettre en place des outils pour éviter des dérives (alinéa 3). Afin de respecter la protection des données des élèves et leur sphère privée, des contrôle</w:t>
      </w:r>
      <w:r w:rsidRPr="00BE0B29">
        <w:rPr>
          <w:strike/>
          <w:color w:val="000000" w:themeColor="text1"/>
          <w:sz w:val="16"/>
        </w:rPr>
        <w:t>s</w:t>
      </w:r>
      <w:r w:rsidRPr="00BE0B29">
        <w:rPr>
          <w:color w:val="000000" w:themeColor="text1"/>
          <w:sz w:val="16"/>
        </w:rPr>
        <w:t xml:space="preserve"> non individualisés sont effectués, les contrôles individualisés ne s'appliquent qu'en cas de doute marqué ou de preuve de non-respect de la présente charte par les élèves.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709" w:type="dxa"/>
      <w:tblLayout w:type="fixed"/>
      <w:tblCellMar>
        <w:left w:w="0" w:type="dxa"/>
        <w:right w:w="0" w:type="dxa"/>
      </w:tblCellMar>
      <w:tblLook w:val="0000" w:firstRow="0" w:lastRow="0" w:firstColumn="0" w:lastColumn="0" w:noHBand="0" w:noVBand="0"/>
    </w:tblPr>
    <w:tblGrid>
      <w:gridCol w:w="709"/>
      <w:gridCol w:w="7798"/>
      <w:gridCol w:w="1701"/>
    </w:tblGrid>
    <w:tr w:rsidR="00E6199F" w:rsidTr="00E6199F">
      <w:trPr>
        <w:trHeight w:hRule="exact" w:val="1418"/>
      </w:trPr>
      <w:tc>
        <w:tcPr>
          <w:tcW w:w="709" w:type="dxa"/>
        </w:tcPr>
        <w:p w:rsidR="00E6199F" w:rsidRDefault="00E6199F" w:rsidP="00E6199F">
          <w:pPr>
            <w:pStyle w:val="Logo"/>
            <w:jc w:val="center"/>
          </w:pPr>
          <w:r>
            <w:fldChar w:fldCharType="begin"/>
          </w:r>
          <w:r>
            <w:instrText xml:space="preserve"> MACROBUTTON AutoNew </w:instrText>
          </w:r>
          <w:r>
            <w:rPr>
              <w:noProof/>
              <w:position w:val="6"/>
              <w:lang w:val="fr-CH" w:eastAsia="fr-CH"/>
            </w:rPr>
            <w:drawing>
              <wp:inline distT="0" distB="0" distL="0" distR="0" wp14:anchorId="4A5FE7A8" wp14:editId="5C46F0E5">
                <wp:extent cx="328295" cy="5391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295" cy="539115"/>
                        </a:xfrm>
                        <a:prstGeom prst="rect">
                          <a:avLst/>
                        </a:prstGeom>
                        <a:noFill/>
                        <a:ln>
                          <a:noFill/>
                        </a:ln>
                      </pic:spPr>
                    </pic:pic>
                  </a:graphicData>
                </a:graphic>
              </wp:inline>
            </w:drawing>
          </w:r>
          <w:r>
            <w:fldChar w:fldCharType="end"/>
          </w:r>
        </w:p>
        <w:p w:rsidR="00E6199F" w:rsidRPr="00AA3C2A" w:rsidRDefault="00E6199F" w:rsidP="00E6199F">
          <w:pPr>
            <w:pStyle w:val="Logo"/>
            <w:spacing w:before="1200"/>
            <w:jc w:val="center"/>
            <w:rPr>
              <w:sz w:val="2"/>
              <w:szCs w:val="2"/>
            </w:rPr>
          </w:pPr>
          <w:r>
            <w:rPr>
              <w:sz w:val="2"/>
              <w:szCs w:val="2"/>
            </w:rPr>
            <w:t>Enseignement secondaire II postobligatoire</w:t>
          </w:r>
        </w:p>
      </w:tc>
      <w:tc>
        <w:tcPr>
          <w:tcW w:w="7798" w:type="dxa"/>
        </w:tcPr>
        <w:p w:rsidR="00E6199F" w:rsidRDefault="00E6199F" w:rsidP="00E6199F">
          <w:pPr>
            <w:pStyle w:val="sigle"/>
          </w:pPr>
          <w:r>
            <w:t>republique et canton de gene</w:t>
          </w:r>
          <w:r w:rsidRPr="0024538B">
            <w:t>ve</w:t>
          </w:r>
        </w:p>
        <w:p w:rsidR="00E6199F" w:rsidRPr="00EA4231" w:rsidRDefault="00E6199F" w:rsidP="00E6199F">
          <w:pPr>
            <w:overflowPunct w:val="0"/>
            <w:autoSpaceDE w:val="0"/>
            <w:autoSpaceDN w:val="0"/>
            <w:adjustRightInd w:val="0"/>
            <w:textAlignment w:val="baseline"/>
            <w:rPr>
              <w:rFonts w:ascii="Arial" w:hAnsi="Arial"/>
              <w:sz w:val="18"/>
              <w:szCs w:val="20"/>
              <w:lang w:val="fr-FR" w:eastAsia="fr-FR"/>
            </w:rPr>
          </w:pPr>
          <w:r w:rsidRPr="00EA4231">
            <w:rPr>
              <w:rFonts w:ascii="Arial" w:hAnsi="Arial"/>
              <w:sz w:val="18"/>
              <w:szCs w:val="20"/>
              <w:lang w:val="fr-FR" w:eastAsia="fr-FR"/>
            </w:rPr>
            <w:t>Département de l’instruction publique, de la formation et de la jeunesse</w:t>
          </w:r>
        </w:p>
        <w:p w:rsidR="00E6199F" w:rsidRDefault="00E216D1" w:rsidP="00E6199F">
          <w:pPr>
            <w:pStyle w:val="sigle1"/>
          </w:pPr>
          <w:r>
            <w:t>Secrétariat général</w:t>
          </w:r>
        </w:p>
        <w:p w:rsidR="00E6199F" w:rsidRPr="00F3701E" w:rsidRDefault="00E216D1" w:rsidP="00E6199F">
          <w:pPr>
            <w:pStyle w:val="Office"/>
          </w:pPr>
          <w:r>
            <w:t>Service écoles-médias</w:t>
          </w:r>
        </w:p>
        <w:p w:rsidR="00E6199F" w:rsidRPr="005F1501" w:rsidRDefault="00E6199F" w:rsidP="00E6199F">
          <w:pPr>
            <w:rPr>
              <w:b/>
            </w:rPr>
          </w:pPr>
        </w:p>
      </w:tc>
      <w:tc>
        <w:tcPr>
          <w:tcW w:w="1701" w:type="dxa"/>
        </w:tcPr>
        <w:p w:rsidR="00E6199F" w:rsidRPr="007D4D3C" w:rsidRDefault="00E6199F" w:rsidP="00E6199F">
          <w:pPr>
            <w:pStyle w:val="sigle1"/>
            <w:rPr>
              <w:sz w:val="8"/>
              <w:szCs w:val="8"/>
            </w:rPr>
          </w:pPr>
        </w:p>
        <w:p w:rsidR="00E6199F" w:rsidRDefault="00E6199F" w:rsidP="00E6199F">
          <w:pPr>
            <w:pStyle w:val="sigle1"/>
            <w:rPr>
              <w:sz w:val="8"/>
              <w:szCs w:val="8"/>
            </w:rPr>
          </w:pPr>
        </w:p>
        <w:p w:rsidR="00E6199F" w:rsidRDefault="00E6199F" w:rsidP="00E6199F">
          <w:pPr>
            <w:pStyle w:val="Logo"/>
          </w:pPr>
        </w:p>
      </w:tc>
    </w:tr>
  </w:tbl>
  <w:p w:rsidR="00B51254" w:rsidRDefault="00B512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BC9FBD"/>
    <w:multiLevelType w:val="hybridMultilevel"/>
    <w:tmpl w:val="1CE59F2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51C322B"/>
    <w:multiLevelType w:val="hybridMultilevel"/>
    <w:tmpl w:val="BB0293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F887D9E"/>
    <w:multiLevelType w:val="hybridMultilevel"/>
    <w:tmpl w:val="F58A44D6"/>
    <w:lvl w:ilvl="0" w:tplc="100C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2EA64587"/>
    <w:multiLevelType w:val="multilevel"/>
    <w:tmpl w:val="224052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5E87CAE"/>
    <w:multiLevelType w:val="hybridMultilevel"/>
    <w:tmpl w:val="CDC20A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2FB01B1"/>
    <w:multiLevelType w:val="hybridMultilevel"/>
    <w:tmpl w:val="79CE4F08"/>
    <w:lvl w:ilvl="0" w:tplc="7536FE0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74B949E"/>
    <w:multiLevelType w:val="hybridMultilevel"/>
    <w:tmpl w:val="A02DDDF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6CB36AE8"/>
    <w:multiLevelType w:val="hybridMultilevel"/>
    <w:tmpl w:val="422C281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6D436E9A"/>
    <w:multiLevelType w:val="multilevel"/>
    <w:tmpl w:val="D37E0E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7303DAE"/>
    <w:multiLevelType w:val="multilevel"/>
    <w:tmpl w:val="E66EBC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92D04DB"/>
    <w:multiLevelType w:val="hybridMultilevel"/>
    <w:tmpl w:val="FE8ABAAE"/>
    <w:lvl w:ilvl="0" w:tplc="100C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7"/>
  </w:num>
  <w:num w:numId="6">
    <w:abstractNumId w:val="0"/>
  </w:num>
  <w:num w:numId="7">
    <w:abstractNumId w:val="2"/>
  </w:num>
  <w:num w:numId="8">
    <w:abstractNumId w:val="10"/>
  </w:num>
  <w:num w:numId="9">
    <w:abstractNumId w:val="8"/>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87"/>
    <w:rsid w:val="0000758D"/>
    <w:rsid w:val="000157DF"/>
    <w:rsid w:val="00034675"/>
    <w:rsid w:val="00051C2B"/>
    <w:rsid w:val="000635CA"/>
    <w:rsid w:val="00064AB0"/>
    <w:rsid w:val="000A511B"/>
    <w:rsid w:val="000B081A"/>
    <w:rsid w:val="000B08AB"/>
    <w:rsid w:val="000F7AE6"/>
    <w:rsid w:val="00103EF6"/>
    <w:rsid w:val="00120BD0"/>
    <w:rsid w:val="001468F2"/>
    <w:rsid w:val="00172E80"/>
    <w:rsid w:val="00186026"/>
    <w:rsid w:val="00187487"/>
    <w:rsid w:val="0019483D"/>
    <w:rsid w:val="00213C65"/>
    <w:rsid w:val="00246EB7"/>
    <w:rsid w:val="00251298"/>
    <w:rsid w:val="002575FF"/>
    <w:rsid w:val="002731F9"/>
    <w:rsid w:val="00295098"/>
    <w:rsid w:val="002962F8"/>
    <w:rsid w:val="002A6E41"/>
    <w:rsid w:val="002C697F"/>
    <w:rsid w:val="002C7437"/>
    <w:rsid w:val="00314401"/>
    <w:rsid w:val="003377FC"/>
    <w:rsid w:val="00345722"/>
    <w:rsid w:val="00364981"/>
    <w:rsid w:val="00382F4C"/>
    <w:rsid w:val="003D6016"/>
    <w:rsid w:val="00445C06"/>
    <w:rsid w:val="00466FA9"/>
    <w:rsid w:val="00483EE1"/>
    <w:rsid w:val="004A51EA"/>
    <w:rsid w:val="004C139C"/>
    <w:rsid w:val="004D637B"/>
    <w:rsid w:val="0052614C"/>
    <w:rsid w:val="00540AA2"/>
    <w:rsid w:val="00587027"/>
    <w:rsid w:val="005A2512"/>
    <w:rsid w:val="005B4FFE"/>
    <w:rsid w:val="005E1A8B"/>
    <w:rsid w:val="005E71CE"/>
    <w:rsid w:val="006142D9"/>
    <w:rsid w:val="00614D01"/>
    <w:rsid w:val="006345C7"/>
    <w:rsid w:val="00647064"/>
    <w:rsid w:val="006A1FB2"/>
    <w:rsid w:val="00711A16"/>
    <w:rsid w:val="007169DB"/>
    <w:rsid w:val="0072401C"/>
    <w:rsid w:val="0074615B"/>
    <w:rsid w:val="0077666F"/>
    <w:rsid w:val="00791C51"/>
    <w:rsid w:val="007A25BF"/>
    <w:rsid w:val="007C13A8"/>
    <w:rsid w:val="007C7473"/>
    <w:rsid w:val="007E09D5"/>
    <w:rsid w:val="00835705"/>
    <w:rsid w:val="0083706E"/>
    <w:rsid w:val="008714CB"/>
    <w:rsid w:val="008E3407"/>
    <w:rsid w:val="008E6EB4"/>
    <w:rsid w:val="008F7DF3"/>
    <w:rsid w:val="0093023C"/>
    <w:rsid w:val="009322C9"/>
    <w:rsid w:val="009C5AB9"/>
    <w:rsid w:val="009D00C5"/>
    <w:rsid w:val="009E4D93"/>
    <w:rsid w:val="00A32DC2"/>
    <w:rsid w:val="00A33FF3"/>
    <w:rsid w:val="00AA268A"/>
    <w:rsid w:val="00AB59BB"/>
    <w:rsid w:val="00AF5CED"/>
    <w:rsid w:val="00B51254"/>
    <w:rsid w:val="00B64772"/>
    <w:rsid w:val="00B67D8E"/>
    <w:rsid w:val="00BB0564"/>
    <w:rsid w:val="00BC5EDD"/>
    <w:rsid w:val="00BE0B29"/>
    <w:rsid w:val="00C21B14"/>
    <w:rsid w:val="00C30A7A"/>
    <w:rsid w:val="00C46AB0"/>
    <w:rsid w:val="00C557AD"/>
    <w:rsid w:val="00C73812"/>
    <w:rsid w:val="00C824D1"/>
    <w:rsid w:val="00C859DA"/>
    <w:rsid w:val="00C909D9"/>
    <w:rsid w:val="00C963B3"/>
    <w:rsid w:val="00CB69BD"/>
    <w:rsid w:val="00CD2660"/>
    <w:rsid w:val="00CF31DD"/>
    <w:rsid w:val="00CF7807"/>
    <w:rsid w:val="00D104F5"/>
    <w:rsid w:val="00D215D3"/>
    <w:rsid w:val="00D270B5"/>
    <w:rsid w:val="00D71BA4"/>
    <w:rsid w:val="00DC7940"/>
    <w:rsid w:val="00E144E7"/>
    <w:rsid w:val="00E216D1"/>
    <w:rsid w:val="00E561DD"/>
    <w:rsid w:val="00E6199F"/>
    <w:rsid w:val="00E80618"/>
    <w:rsid w:val="00E926B9"/>
    <w:rsid w:val="00E94CDF"/>
    <w:rsid w:val="00EA7713"/>
    <w:rsid w:val="00EA7F38"/>
    <w:rsid w:val="00EF2005"/>
    <w:rsid w:val="00F1393E"/>
    <w:rsid w:val="00F22A46"/>
    <w:rsid w:val="00F30A2C"/>
    <w:rsid w:val="00F36329"/>
    <w:rsid w:val="00F4319B"/>
    <w:rsid w:val="00F61B8D"/>
    <w:rsid w:val="00F844BF"/>
    <w:rsid w:val="00F91399"/>
    <w:rsid w:val="00FC3BD8"/>
    <w:rsid w:val="00FD3C93"/>
    <w:rsid w:val="00FF13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D5FE19-0EAB-44EB-BDBB-930B73A0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487"/>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87487"/>
    <w:pPr>
      <w:autoSpaceDE w:val="0"/>
      <w:autoSpaceDN w:val="0"/>
      <w:adjustRightInd w:val="0"/>
      <w:spacing w:after="0" w:line="240" w:lineRule="auto"/>
    </w:pPr>
    <w:rPr>
      <w:rFonts w:ascii="Arial" w:hAnsi="Arial" w:cs="Arial"/>
      <w:color w:val="000000"/>
      <w:sz w:val="24"/>
      <w:szCs w:val="24"/>
    </w:rPr>
  </w:style>
  <w:style w:type="paragraph" w:customStyle="1" w:styleId="Pa19">
    <w:name w:val="Pa19"/>
    <w:basedOn w:val="Default"/>
    <w:next w:val="Default"/>
    <w:uiPriority w:val="99"/>
    <w:rsid w:val="00187487"/>
    <w:pPr>
      <w:spacing w:line="201" w:lineRule="atLeast"/>
    </w:pPr>
    <w:rPr>
      <w:color w:val="auto"/>
    </w:rPr>
  </w:style>
  <w:style w:type="paragraph" w:customStyle="1" w:styleId="Pa31">
    <w:name w:val="Pa31"/>
    <w:basedOn w:val="Default"/>
    <w:next w:val="Default"/>
    <w:uiPriority w:val="99"/>
    <w:rsid w:val="00187487"/>
    <w:pPr>
      <w:spacing w:line="241" w:lineRule="atLeast"/>
    </w:pPr>
    <w:rPr>
      <w:color w:val="auto"/>
    </w:rPr>
  </w:style>
  <w:style w:type="character" w:customStyle="1" w:styleId="A6">
    <w:name w:val="A6"/>
    <w:qFormat/>
    <w:rsid w:val="00187487"/>
    <w:rPr>
      <w:color w:val="000000"/>
      <w:sz w:val="16"/>
      <w:szCs w:val="16"/>
    </w:rPr>
  </w:style>
  <w:style w:type="character" w:customStyle="1" w:styleId="A5">
    <w:name w:val="A5"/>
    <w:uiPriority w:val="99"/>
    <w:rsid w:val="00187487"/>
    <w:rPr>
      <w:b/>
      <w:bCs/>
      <w:color w:val="000000"/>
      <w:sz w:val="20"/>
      <w:szCs w:val="20"/>
    </w:rPr>
  </w:style>
  <w:style w:type="paragraph" w:styleId="En-tte">
    <w:name w:val="header"/>
    <w:basedOn w:val="Normal"/>
    <w:link w:val="En-tteCar"/>
    <w:uiPriority w:val="99"/>
    <w:unhideWhenUsed/>
    <w:rsid w:val="00B51254"/>
    <w:pPr>
      <w:tabs>
        <w:tab w:val="center" w:pos="4536"/>
        <w:tab w:val="right" w:pos="9072"/>
      </w:tabs>
    </w:pPr>
  </w:style>
  <w:style w:type="character" w:customStyle="1" w:styleId="En-tteCar">
    <w:name w:val="En-tête Car"/>
    <w:basedOn w:val="Policepardfaut"/>
    <w:link w:val="En-tte"/>
    <w:uiPriority w:val="99"/>
    <w:rsid w:val="00B51254"/>
  </w:style>
  <w:style w:type="paragraph" w:styleId="Pieddepage">
    <w:name w:val="footer"/>
    <w:basedOn w:val="Normal"/>
    <w:link w:val="PieddepageCar"/>
    <w:uiPriority w:val="99"/>
    <w:unhideWhenUsed/>
    <w:rsid w:val="00B51254"/>
    <w:pPr>
      <w:tabs>
        <w:tab w:val="center" w:pos="4536"/>
        <w:tab w:val="right" w:pos="9072"/>
      </w:tabs>
    </w:pPr>
  </w:style>
  <w:style w:type="character" w:customStyle="1" w:styleId="PieddepageCar">
    <w:name w:val="Pied de page Car"/>
    <w:basedOn w:val="Policepardfaut"/>
    <w:link w:val="Pieddepage"/>
    <w:uiPriority w:val="99"/>
    <w:rsid w:val="00B51254"/>
  </w:style>
  <w:style w:type="paragraph" w:customStyle="1" w:styleId="sigle">
    <w:name w:val="sigle"/>
    <w:link w:val="sigleCar"/>
    <w:rsid w:val="00B51254"/>
    <w:pPr>
      <w:overflowPunct w:val="0"/>
      <w:autoSpaceDE w:val="0"/>
      <w:autoSpaceDN w:val="0"/>
      <w:adjustRightInd w:val="0"/>
      <w:spacing w:before="180" w:after="0" w:line="240" w:lineRule="auto"/>
      <w:textAlignment w:val="baseline"/>
    </w:pPr>
    <w:rPr>
      <w:rFonts w:ascii="Arial" w:eastAsia="Times New Roman" w:hAnsi="Arial" w:cs="Times New Roman"/>
      <w:caps/>
      <w:sz w:val="18"/>
      <w:szCs w:val="18"/>
      <w:lang w:val="fr-FR" w:eastAsia="fr-FR"/>
    </w:rPr>
  </w:style>
  <w:style w:type="paragraph" w:customStyle="1" w:styleId="sigle1">
    <w:name w:val="sigle1"/>
    <w:link w:val="sigle1Car"/>
    <w:rsid w:val="00B51254"/>
    <w:pPr>
      <w:overflowPunct w:val="0"/>
      <w:autoSpaceDE w:val="0"/>
      <w:autoSpaceDN w:val="0"/>
      <w:adjustRightInd w:val="0"/>
      <w:spacing w:after="0" w:line="240" w:lineRule="auto"/>
      <w:textAlignment w:val="baseline"/>
    </w:pPr>
    <w:rPr>
      <w:rFonts w:ascii="Arial" w:eastAsia="Times New Roman" w:hAnsi="Arial" w:cs="Times New Roman"/>
      <w:sz w:val="18"/>
      <w:szCs w:val="20"/>
      <w:lang w:val="fr-FR" w:eastAsia="fr-FR"/>
    </w:rPr>
  </w:style>
  <w:style w:type="paragraph" w:customStyle="1" w:styleId="Logo">
    <w:name w:val="Logo"/>
    <w:rsid w:val="00B51254"/>
    <w:pPr>
      <w:overflowPunct w:val="0"/>
      <w:autoSpaceDE w:val="0"/>
      <w:autoSpaceDN w:val="0"/>
      <w:adjustRightInd w:val="0"/>
      <w:spacing w:after="0" w:line="240" w:lineRule="auto"/>
      <w:jc w:val="right"/>
      <w:textAlignment w:val="baseline"/>
    </w:pPr>
    <w:rPr>
      <w:rFonts w:ascii="Arial" w:eastAsia="Times New Roman" w:hAnsi="Arial" w:cs="Times New Roman"/>
      <w:sz w:val="20"/>
      <w:szCs w:val="20"/>
      <w:lang w:val="fr-FR" w:eastAsia="fr-FR"/>
    </w:rPr>
  </w:style>
  <w:style w:type="paragraph" w:customStyle="1" w:styleId="Office">
    <w:name w:val="Office"/>
    <w:link w:val="OfficeCar"/>
    <w:rsid w:val="00B51254"/>
    <w:pPr>
      <w:overflowPunct w:val="0"/>
      <w:autoSpaceDE w:val="0"/>
      <w:autoSpaceDN w:val="0"/>
      <w:adjustRightInd w:val="0"/>
      <w:spacing w:after="0" w:line="240" w:lineRule="auto"/>
      <w:textAlignment w:val="baseline"/>
    </w:pPr>
    <w:rPr>
      <w:rFonts w:ascii="Arial" w:eastAsia="Times New Roman" w:hAnsi="Arial" w:cs="Times New Roman"/>
      <w:b/>
      <w:szCs w:val="20"/>
      <w:lang w:val="fr-FR" w:eastAsia="fr-FR"/>
    </w:rPr>
  </w:style>
  <w:style w:type="character" w:customStyle="1" w:styleId="sigle1Car">
    <w:name w:val="sigle1 Car"/>
    <w:link w:val="sigle1"/>
    <w:rsid w:val="00B51254"/>
    <w:rPr>
      <w:rFonts w:ascii="Arial" w:eastAsia="Times New Roman" w:hAnsi="Arial" w:cs="Times New Roman"/>
      <w:sz w:val="18"/>
      <w:szCs w:val="20"/>
      <w:lang w:val="fr-FR" w:eastAsia="fr-FR"/>
    </w:rPr>
  </w:style>
  <w:style w:type="character" w:customStyle="1" w:styleId="OfficeCar">
    <w:name w:val="Office Car"/>
    <w:link w:val="Office"/>
    <w:rsid w:val="00B51254"/>
    <w:rPr>
      <w:rFonts w:ascii="Arial" w:eastAsia="Times New Roman" w:hAnsi="Arial" w:cs="Times New Roman"/>
      <w:b/>
      <w:szCs w:val="20"/>
      <w:lang w:val="fr-FR" w:eastAsia="fr-FR"/>
    </w:rPr>
  </w:style>
  <w:style w:type="character" w:customStyle="1" w:styleId="sigleCar">
    <w:name w:val="sigle Car"/>
    <w:link w:val="sigle"/>
    <w:rsid w:val="00B51254"/>
    <w:rPr>
      <w:rFonts w:ascii="Arial" w:eastAsia="Times New Roman" w:hAnsi="Arial" w:cs="Times New Roman"/>
      <w:caps/>
      <w:sz w:val="18"/>
      <w:szCs w:val="18"/>
      <w:lang w:val="fr-FR" w:eastAsia="fr-FR"/>
    </w:rPr>
  </w:style>
  <w:style w:type="paragraph" w:styleId="Textedebulles">
    <w:name w:val="Balloon Text"/>
    <w:basedOn w:val="Normal"/>
    <w:link w:val="TextedebullesCar"/>
    <w:uiPriority w:val="99"/>
    <w:semiHidden/>
    <w:unhideWhenUsed/>
    <w:rsid w:val="00B51254"/>
    <w:rPr>
      <w:rFonts w:ascii="Tahoma" w:hAnsi="Tahoma" w:cs="Tahoma"/>
      <w:sz w:val="16"/>
      <w:szCs w:val="16"/>
    </w:rPr>
  </w:style>
  <w:style w:type="character" w:customStyle="1" w:styleId="TextedebullesCar">
    <w:name w:val="Texte de bulles Car"/>
    <w:basedOn w:val="Policepardfaut"/>
    <w:link w:val="Textedebulles"/>
    <w:uiPriority w:val="99"/>
    <w:semiHidden/>
    <w:rsid w:val="00B51254"/>
    <w:rPr>
      <w:rFonts w:ascii="Tahoma" w:hAnsi="Tahoma" w:cs="Tahoma"/>
      <w:sz w:val="16"/>
      <w:szCs w:val="16"/>
    </w:rPr>
  </w:style>
  <w:style w:type="table" w:styleId="Grilledutableau">
    <w:name w:val="Table Grid"/>
    <w:basedOn w:val="TableauNormal"/>
    <w:uiPriority w:val="59"/>
    <w:rsid w:val="00B5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rsid w:val="00B51254"/>
    <w:pPr>
      <w:overflowPunct w:val="0"/>
      <w:autoSpaceDE w:val="0"/>
      <w:autoSpaceDN w:val="0"/>
      <w:adjustRightInd w:val="0"/>
      <w:spacing w:after="240" w:line="240" w:lineRule="auto"/>
      <w:jc w:val="both"/>
      <w:textAlignment w:val="baseline"/>
    </w:pPr>
    <w:rPr>
      <w:rFonts w:ascii="Arial" w:eastAsia="Times New Roman" w:hAnsi="Arial" w:cs="Times New Roman"/>
      <w:szCs w:val="20"/>
      <w:lang w:val="fr-FR" w:eastAsia="fr-FR"/>
    </w:rPr>
  </w:style>
  <w:style w:type="character" w:styleId="Lienhypertexte">
    <w:name w:val="Hyperlink"/>
    <w:basedOn w:val="Policepardfaut"/>
    <w:uiPriority w:val="99"/>
    <w:unhideWhenUsed/>
    <w:rsid w:val="00EA7F38"/>
    <w:rPr>
      <w:color w:val="0000FF" w:themeColor="hyperlink"/>
      <w:u w:val="single"/>
    </w:rPr>
  </w:style>
  <w:style w:type="paragraph" w:styleId="Paragraphedeliste">
    <w:name w:val="List Paragraph"/>
    <w:basedOn w:val="Normal"/>
    <w:qFormat/>
    <w:rsid w:val="00EA7F38"/>
    <w:pPr>
      <w:ind w:left="720"/>
      <w:contextualSpacing/>
    </w:pPr>
  </w:style>
  <w:style w:type="paragraph" w:styleId="Notedebasdepage">
    <w:name w:val="footnote text"/>
    <w:basedOn w:val="Normal"/>
    <w:link w:val="NotedebasdepageCar"/>
    <w:uiPriority w:val="99"/>
    <w:semiHidden/>
    <w:unhideWhenUsed/>
    <w:rsid w:val="00D104F5"/>
    <w:rPr>
      <w:sz w:val="20"/>
      <w:szCs w:val="20"/>
    </w:rPr>
  </w:style>
  <w:style w:type="character" w:customStyle="1" w:styleId="NotedebasdepageCar">
    <w:name w:val="Note de bas de page Car"/>
    <w:basedOn w:val="Policepardfaut"/>
    <w:link w:val="Notedebasdepage"/>
    <w:uiPriority w:val="99"/>
    <w:semiHidden/>
    <w:rsid w:val="00D104F5"/>
    <w:rPr>
      <w:sz w:val="20"/>
      <w:szCs w:val="20"/>
    </w:rPr>
  </w:style>
  <w:style w:type="character" w:styleId="Appelnotedebasdep">
    <w:name w:val="footnote reference"/>
    <w:basedOn w:val="Policepardfaut"/>
    <w:uiPriority w:val="99"/>
    <w:semiHidden/>
    <w:unhideWhenUsed/>
    <w:rsid w:val="00D104F5"/>
    <w:rPr>
      <w:vertAlign w:val="superscript"/>
    </w:rPr>
  </w:style>
  <w:style w:type="character" w:styleId="Marquedecommentaire">
    <w:name w:val="annotation reference"/>
    <w:basedOn w:val="Policepardfaut"/>
    <w:uiPriority w:val="99"/>
    <w:semiHidden/>
    <w:unhideWhenUsed/>
    <w:rsid w:val="00246EB7"/>
    <w:rPr>
      <w:sz w:val="16"/>
      <w:szCs w:val="16"/>
    </w:rPr>
  </w:style>
  <w:style w:type="paragraph" w:styleId="Commentaire">
    <w:name w:val="annotation text"/>
    <w:basedOn w:val="Normal"/>
    <w:link w:val="CommentaireCar"/>
    <w:uiPriority w:val="99"/>
    <w:unhideWhenUsed/>
    <w:rsid w:val="00246EB7"/>
    <w:rPr>
      <w:sz w:val="20"/>
      <w:szCs w:val="20"/>
    </w:rPr>
  </w:style>
  <w:style w:type="character" w:customStyle="1" w:styleId="CommentaireCar">
    <w:name w:val="Commentaire Car"/>
    <w:basedOn w:val="Policepardfaut"/>
    <w:link w:val="Commentaire"/>
    <w:uiPriority w:val="99"/>
    <w:rsid w:val="00246EB7"/>
    <w:rPr>
      <w:sz w:val="20"/>
      <w:szCs w:val="20"/>
    </w:rPr>
  </w:style>
  <w:style w:type="paragraph" w:styleId="Objetducommentaire">
    <w:name w:val="annotation subject"/>
    <w:basedOn w:val="Commentaire"/>
    <w:next w:val="Commentaire"/>
    <w:link w:val="ObjetducommentaireCar"/>
    <w:uiPriority w:val="99"/>
    <w:semiHidden/>
    <w:unhideWhenUsed/>
    <w:rsid w:val="00246EB7"/>
    <w:rPr>
      <w:b/>
      <w:bCs/>
    </w:rPr>
  </w:style>
  <w:style w:type="character" w:customStyle="1" w:styleId="ObjetducommentaireCar">
    <w:name w:val="Objet du commentaire Car"/>
    <w:basedOn w:val="CommentaireCar"/>
    <w:link w:val="Objetducommentaire"/>
    <w:uiPriority w:val="99"/>
    <w:semiHidden/>
    <w:rsid w:val="00246EB7"/>
    <w:rPr>
      <w:b/>
      <w:bCs/>
      <w:sz w:val="20"/>
      <w:szCs w:val="20"/>
    </w:rPr>
  </w:style>
  <w:style w:type="character" w:customStyle="1" w:styleId="Caractresdenumrotation">
    <w:name w:val="Caractères de numérotation"/>
    <w:qFormat/>
    <w:rsid w:val="00C21B14"/>
  </w:style>
  <w:style w:type="paragraph" w:customStyle="1" w:styleId="Contenudetableau">
    <w:name w:val="Contenu de tableau"/>
    <w:basedOn w:val="Normal"/>
    <w:qFormat/>
    <w:rsid w:val="00C21B14"/>
    <w:pPr>
      <w:suppressLineNumbers/>
      <w:suppressAutoHyphens/>
    </w:pPr>
    <w:rPr>
      <w:rFonts w:ascii="Times New Roman" w:eastAsia="NSimSun" w:hAnsi="Times New Roman" w:cs="Lucida Sans"/>
      <w:kern w:val="2"/>
      <w:sz w:val="24"/>
      <w:szCs w:val="24"/>
      <w:lang w:eastAsia="zh-CN" w:bidi="hi-IN"/>
    </w:rPr>
  </w:style>
  <w:style w:type="character" w:customStyle="1" w:styleId="LienInternet">
    <w:name w:val="Lien Internet"/>
    <w:basedOn w:val="Policepardfaut"/>
    <w:rsid w:val="0072401C"/>
    <w:rPr>
      <w:color w:val="0000FF" w:themeColor="hyperlink"/>
      <w:u w:val="single"/>
    </w:rPr>
  </w:style>
  <w:style w:type="character" w:styleId="lev">
    <w:name w:val="Strong"/>
    <w:basedOn w:val="Policepardfaut"/>
    <w:uiPriority w:val="22"/>
    <w:qFormat/>
    <w:rsid w:val="0072401C"/>
    <w:rPr>
      <w:b/>
      <w:bCs/>
    </w:rPr>
  </w:style>
  <w:style w:type="character" w:customStyle="1" w:styleId="UnresolvedMention">
    <w:name w:val="Unresolved Mention"/>
    <w:basedOn w:val="Policepardfaut"/>
    <w:uiPriority w:val="99"/>
    <w:semiHidden/>
    <w:unhideWhenUsed/>
    <w:rsid w:val="008714CB"/>
    <w:rPr>
      <w:color w:val="605E5C"/>
      <w:shd w:val="clear" w:color="auto" w:fill="E1DFDD"/>
    </w:rPr>
  </w:style>
  <w:style w:type="character" w:styleId="Lienhypertextesuivivisit">
    <w:name w:val="FollowedHyperlink"/>
    <w:basedOn w:val="Policepardfaut"/>
    <w:uiPriority w:val="99"/>
    <w:semiHidden/>
    <w:unhideWhenUsed/>
    <w:rsid w:val="00CD2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3636">
      <w:bodyDiv w:val="1"/>
      <w:marLeft w:val="0"/>
      <w:marRight w:val="0"/>
      <w:marTop w:val="0"/>
      <w:marBottom w:val="0"/>
      <w:divBdr>
        <w:top w:val="none" w:sz="0" w:space="0" w:color="auto"/>
        <w:left w:val="none" w:sz="0" w:space="0" w:color="auto"/>
        <w:bottom w:val="none" w:sz="0" w:space="0" w:color="auto"/>
        <w:right w:val="none" w:sz="0" w:space="0" w:color="auto"/>
      </w:divBdr>
    </w:div>
    <w:div w:id="359625562">
      <w:bodyDiv w:val="1"/>
      <w:marLeft w:val="0"/>
      <w:marRight w:val="0"/>
      <w:marTop w:val="0"/>
      <w:marBottom w:val="0"/>
      <w:divBdr>
        <w:top w:val="none" w:sz="0" w:space="0" w:color="auto"/>
        <w:left w:val="none" w:sz="0" w:space="0" w:color="auto"/>
        <w:bottom w:val="none" w:sz="0" w:space="0" w:color="auto"/>
        <w:right w:val="none" w:sz="0" w:space="0" w:color="auto"/>
      </w:divBdr>
    </w:div>
    <w:div w:id="947935219">
      <w:bodyDiv w:val="1"/>
      <w:marLeft w:val="0"/>
      <w:marRight w:val="0"/>
      <w:marTop w:val="0"/>
      <w:marBottom w:val="0"/>
      <w:divBdr>
        <w:top w:val="none" w:sz="0" w:space="0" w:color="auto"/>
        <w:left w:val="none" w:sz="0" w:space="0" w:color="auto"/>
        <w:bottom w:val="none" w:sz="0" w:space="0" w:color="auto"/>
        <w:right w:val="none" w:sz="0" w:space="0" w:color="auto"/>
      </w:divBdr>
    </w:div>
    <w:div w:id="21394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e.ch/qr/vienumeriq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e.ch/sem/node/150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7E58-D1EA-4284-8C82-E543A7B6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3510</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GREGORI Marco</cp:lastModifiedBy>
  <cp:revision>2</cp:revision>
  <cp:lastPrinted>2022-08-18T09:25:00Z</cp:lastPrinted>
  <dcterms:created xsi:type="dcterms:W3CDTF">2023-08-22T10:40:00Z</dcterms:created>
  <dcterms:modified xsi:type="dcterms:W3CDTF">2023-08-22T10:40:00Z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